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CA491B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CA491B">
        <w:rPr>
          <w:rFonts w:ascii="Times New Roman" w:hAnsi="Times New Roman" w:cs="Times New Roman"/>
          <w:sz w:val="24"/>
          <w:szCs w:val="24"/>
        </w:rPr>
        <w:tab/>
      </w:r>
      <w:r w:rsidRPr="00CA491B">
        <w:rPr>
          <w:rFonts w:ascii="Times New Roman" w:hAnsi="Times New Roman" w:cs="Times New Roman"/>
          <w:sz w:val="24"/>
          <w:szCs w:val="24"/>
        </w:rPr>
        <w:tab/>
      </w:r>
      <w:r w:rsidRPr="00CA491B">
        <w:rPr>
          <w:rFonts w:ascii="Times New Roman" w:hAnsi="Times New Roman" w:cs="Times New Roman"/>
          <w:sz w:val="24"/>
          <w:szCs w:val="24"/>
        </w:rPr>
        <w:tab/>
      </w:r>
      <w:r w:rsidRPr="00CA491B">
        <w:rPr>
          <w:rFonts w:ascii="Times New Roman" w:hAnsi="Times New Roman" w:cs="Times New Roman"/>
          <w:sz w:val="24"/>
          <w:szCs w:val="24"/>
        </w:rPr>
        <w:tab/>
      </w:r>
      <w:r w:rsidRPr="00CA491B">
        <w:rPr>
          <w:rFonts w:ascii="Times New Roman" w:hAnsi="Times New Roman" w:cs="Times New Roman"/>
          <w:sz w:val="24"/>
          <w:szCs w:val="24"/>
        </w:rPr>
        <w:tab/>
      </w:r>
    </w:p>
    <w:p w:rsidR="008D599A" w:rsidRPr="00CA491B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8D599A" w:rsidRPr="00CA491B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Општинска управа Кучево</w:t>
      </w:r>
    </w:p>
    <w:p w:rsidR="008D599A" w:rsidRPr="00CA491B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ул.Светог Саве бр.76</w:t>
      </w:r>
    </w:p>
    <w:p w:rsidR="008D599A" w:rsidRPr="00CA491B" w:rsidRDefault="009E41B0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62583A" w:rsidRPr="00CA491B">
        <w:rPr>
          <w:rFonts w:ascii="Times New Roman" w:hAnsi="Times New Roman" w:cs="Times New Roman"/>
          <w:sz w:val="24"/>
          <w:szCs w:val="24"/>
        </w:rPr>
        <w:t>IV-05-404</w:t>
      </w:r>
      <w:r w:rsidR="0026779C">
        <w:rPr>
          <w:rFonts w:ascii="Times New Roman" w:hAnsi="Times New Roman" w:cs="Times New Roman"/>
          <w:sz w:val="24"/>
          <w:szCs w:val="24"/>
        </w:rPr>
        <w:t>-34</w:t>
      </w:r>
      <w:r w:rsidR="0062583A" w:rsidRPr="00CA491B">
        <w:rPr>
          <w:rFonts w:ascii="Times New Roman" w:hAnsi="Times New Roman" w:cs="Times New Roman"/>
          <w:sz w:val="24"/>
          <w:szCs w:val="24"/>
        </w:rPr>
        <w:t>/</w:t>
      </w:r>
      <w:r w:rsidR="004F0461">
        <w:rPr>
          <w:rFonts w:ascii="Times New Roman" w:hAnsi="Times New Roman" w:cs="Times New Roman"/>
          <w:sz w:val="24"/>
          <w:szCs w:val="24"/>
        </w:rPr>
        <w:t>5</w:t>
      </w:r>
      <w:r w:rsidR="0062583A" w:rsidRPr="00CA491B">
        <w:rPr>
          <w:rFonts w:ascii="Times New Roman" w:hAnsi="Times New Roman" w:cs="Times New Roman"/>
          <w:sz w:val="24"/>
          <w:szCs w:val="24"/>
        </w:rPr>
        <w:t>/2019</w:t>
      </w:r>
    </w:p>
    <w:p w:rsidR="008D599A" w:rsidRPr="00CA491B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D8520A" w:rsidRPr="00CA491B">
        <w:rPr>
          <w:rFonts w:ascii="Times New Roman" w:hAnsi="Times New Roman" w:cs="Times New Roman"/>
          <w:sz w:val="24"/>
          <w:szCs w:val="24"/>
        </w:rPr>
        <w:t>26</w:t>
      </w:r>
      <w:r w:rsidR="00826C56" w:rsidRPr="00CA491B">
        <w:rPr>
          <w:rFonts w:ascii="Times New Roman" w:hAnsi="Times New Roman" w:cs="Times New Roman"/>
          <w:sz w:val="24"/>
          <w:szCs w:val="24"/>
        </w:rPr>
        <w:t>.0</w:t>
      </w:r>
      <w:r w:rsidR="009C5843" w:rsidRPr="00CA491B">
        <w:rPr>
          <w:rFonts w:ascii="Times New Roman" w:hAnsi="Times New Roman" w:cs="Times New Roman"/>
          <w:sz w:val="24"/>
          <w:szCs w:val="24"/>
        </w:rPr>
        <w:t>7</w:t>
      </w:r>
      <w:r w:rsidR="0062583A" w:rsidRPr="00CA491B">
        <w:rPr>
          <w:rFonts w:ascii="Times New Roman" w:hAnsi="Times New Roman" w:cs="Times New Roman"/>
          <w:sz w:val="24"/>
          <w:szCs w:val="24"/>
        </w:rPr>
        <w:t>.2019</w:t>
      </w:r>
      <w:r w:rsidRPr="00CA491B">
        <w:rPr>
          <w:rFonts w:ascii="Times New Roman" w:hAnsi="Times New Roman" w:cs="Times New Roman"/>
          <w:sz w:val="24"/>
          <w:szCs w:val="24"/>
        </w:rPr>
        <w:t>. годинa</w:t>
      </w:r>
    </w:p>
    <w:p w:rsidR="008D599A" w:rsidRPr="00CA491B" w:rsidRDefault="008D599A" w:rsidP="0075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К у ч е в о</w:t>
      </w:r>
    </w:p>
    <w:p w:rsidR="00D434CB" w:rsidRPr="00CA491B" w:rsidRDefault="00D434CB" w:rsidP="0075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8DA" w:rsidRPr="00CA491B" w:rsidRDefault="00221BAD" w:rsidP="0075306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4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ЗАИНТЕРЕСОВАНИМ ЛИЦИМА</w:t>
      </w:r>
    </w:p>
    <w:p w:rsidR="000E08DA" w:rsidRPr="00CA491B" w:rsidRDefault="00221BAD" w:rsidP="0075306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491B">
        <w:rPr>
          <w:rFonts w:ascii="Times New Roman" w:hAnsi="Times New Roman" w:cs="Times New Roman"/>
          <w:color w:val="000000"/>
          <w:sz w:val="24"/>
          <w:szCs w:val="24"/>
        </w:rPr>
        <w:t xml:space="preserve">Сагласно члану 63. став </w:t>
      </w:r>
      <w:r w:rsidR="00687EDC" w:rsidRPr="00CA49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A491B">
        <w:rPr>
          <w:rFonts w:ascii="Times New Roman" w:hAnsi="Times New Roman" w:cs="Times New Roman"/>
          <w:color w:val="000000"/>
          <w:sz w:val="24"/>
          <w:szCs w:val="24"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CA491B" w:rsidRDefault="00221BAD" w:rsidP="007530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lan_63"/>
      <w:bookmarkEnd w:id="0"/>
      <w:r w:rsidRPr="00CA4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</w:t>
      </w:r>
      <w:r w:rsidR="000E3DBF" w:rsidRPr="00CA4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ИНФОРМАЦИЈЕ И ПОЈАШЊЕЊА бр. 1</w:t>
      </w:r>
    </w:p>
    <w:p w:rsidR="00826C56" w:rsidRPr="00CA491B" w:rsidRDefault="00826C56" w:rsidP="007530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09C0" w:rsidRPr="00CA491B" w:rsidRDefault="006004DC" w:rsidP="0075306E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 xml:space="preserve">У </w:t>
      </w:r>
      <w:r w:rsidR="009C5843" w:rsidRPr="00CA491B">
        <w:rPr>
          <w:rFonts w:ascii="Times New Roman" w:hAnsi="Times New Roman" w:cs="Times New Roman"/>
          <w:sz w:val="24"/>
          <w:szCs w:val="24"/>
        </w:rPr>
        <w:t xml:space="preserve">отвореном </w:t>
      </w:r>
      <w:r w:rsidRPr="00CA491B">
        <w:rPr>
          <w:rFonts w:ascii="Times New Roman" w:hAnsi="Times New Roman" w:cs="Times New Roman"/>
          <w:sz w:val="24"/>
          <w:szCs w:val="24"/>
        </w:rPr>
        <w:t>поступку јавне набавке</w:t>
      </w:r>
      <w:r w:rsidR="00F10DD7" w:rsidRPr="00CA491B">
        <w:rPr>
          <w:rFonts w:ascii="Times New Roman" w:hAnsi="Times New Roman" w:cs="Times New Roman"/>
          <w:sz w:val="24"/>
          <w:szCs w:val="24"/>
        </w:rPr>
        <w:t xml:space="preserve"> </w:t>
      </w:r>
      <w:r w:rsidR="009E41B0" w:rsidRPr="00CA491B">
        <w:rPr>
          <w:rFonts w:ascii="Times New Roman" w:hAnsi="Times New Roman" w:cs="Times New Roman"/>
          <w:sz w:val="24"/>
          <w:szCs w:val="24"/>
        </w:rPr>
        <w:t>–</w:t>
      </w:r>
      <w:r w:rsidR="0075306E" w:rsidRPr="00CA491B">
        <w:rPr>
          <w:rFonts w:ascii="Times New Roman" w:hAnsi="Times New Roman" w:cs="Times New Roman"/>
          <w:sz w:val="24"/>
          <w:szCs w:val="24"/>
        </w:rPr>
        <w:t xml:space="preserve"> </w:t>
      </w:r>
      <w:r w:rsidR="00D8520A" w:rsidRPr="00CA491B">
        <w:rPr>
          <w:rFonts w:ascii="Times New Roman" w:hAnsi="Times New Roman" w:cs="Times New Roman"/>
          <w:sz w:val="23"/>
        </w:rPr>
        <w:t>Инвестиционо одржавање постојећих тротоара у Кучеву</w:t>
      </w:r>
      <w:r w:rsidR="008D599A" w:rsidRPr="00CA491B">
        <w:rPr>
          <w:rFonts w:ascii="Times New Roman" w:hAnsi="Times New Roman" w:cs="Times New Roman"/>
          <w:sz w:val="24"/>
          <w:szCs w:val="24"/>
        </w:rPr>
        <w:t>,</w:t>
      </w:r>
      <w:r w:rsidR="00826C56" w:rsidRPr="00CA491B">
        <w:rPr>
          <w:rFonts w:ascii="Times New Roman" w:hAnsi="Times New Roman" w:cs="Times New Roman"/>
          <w:sz w:val="24"/>
          <w:szCs w:val="24"/>
        </w:rPr>
        <w:t xml:space="preserve"> </w:t>
      </w:r>
      <w:r w:rsidR="008D599A" w:rsidRPr="00CA491B">
        <w:rPr>
          <w:rFonts w:ascii="Times New Roman" w:hAnsi="Times New Roman" w:cs="Times New Roman"/>
          <w:sz w:val="24"/>
          <w:szCs w:val="24"/>
        </w:rPr>
        <w:t>редни број поступка јавне набавке</w:t>
      </w:r>
      <w:r w:rsidR="00C643A1" w:rsidRPr="00CA491B">
        <w:rPr>
          <w:rFonts w:ascii="Times New Roman" w:hAnsi="Times New Roman" w:cs="Times New Roman"/>
          <w:sz w:val="24"/>
          <w:szCs w:val="24"/>
        </w:rPr>
        <w:t xml:space="preserve">: </w:t>
      </w:r>
      <w:r w:rsidR="00D8520A" w:rsidRPr="00CA491B">
        <w:rPr>
          <w:rFonts w:ascii="Times New Roman" w:hAnsi="Times New Roman" w:cs="Times New Roman"/>
          <w:sz w:val="24"/>
          <w:szCs w:val="24"/>
        </w:rPr>
        <w:t>26</w:t>
      </w:r>
      <w:r w:rsidR="00C643A1" w:rsidRPr="00CA491B">
        <w:rPr>
          <w:rFonts w:ascii="Times New Roman" w:hAnsi="Times New Roman" w:cs="Times New Roman"/>
          <w:sz w:val="24"/>
          <w:szCs w:val="24"/>
        </w:rPr>
        <w:t>/2019</w:t>
      </w:r>
    </w:p>
    <w:p w:rsidR="0075306E" w:rsidRPr="00CA491B" w:rsidRDefault="00221BAD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Дана </w:t>
      </w:r>
      <w:r w:rsidR="00D8520A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03</w:t>
      </w:r>
      <w:r w:rsidR="008E09C0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950AE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D8520A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5950AE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. године на Порталу јавних н</w:t>
      </w:r>
      <w:r w:rsidR="00167BA7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абавки Управе за јавне набавке </w:t>
      </w:r>
      <w:r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објављен</w:t>
      </w:r>
      <w:r w:rsidR="00167BA7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је </w:t>
      </w:r>
      <w:r w:rsidR="004E10AC" w:rsidRPr="00CA491B">
        <w:rPr>
          <w:rFonts w:ascii="Times New Roman" w:hAnsi="Times New Roman" w:cs="Times New Roman"/>
          <w:bCs/>
          <w:color w:val="000000"/>
          <w:sz w:val="24"/>
          <w:szCs w:val="24"/>
        </w:rPr>
        <w:t>Позив за подношење понуда и Конкурсна документација за</w:t>
      </w:r>
      <w:r w:rsidR="00534204" w:rsidRPr="00CA491B">
        <w:rPr>
          <w:rFonts w:ascii="Times New Roman" w:hAnsi="Times New Roman" w:cs="Times New Roman"/>
          <w:sz w:val="24"/>
          <w:szCs w:val="24"/>
        </w:rPr>
        <w:t xml:space="preserve"> </w:t>
      </w:r>
      <w:r w:rsidR="00826C56" w:rsidRPr="00CA491B">
        <w:rPr>
          <w:rFonts w:ascii="Times New Roman" w:hAnsi="Times New Roman" w:cs="Times New Roman"/>
          <w:sz w:val="24"/>
          <w:szCs w:val="24"/>
        </w:rPr>
        <w:t xml:space="preserve">набавку </w:t>
      </w:r>
      <w:r w:rsidR="00A92943" w:rsidRPr="00CA491B">
        <w:rPr>
          <w:rFonts w:ascii="Times New Roman" w:hAnsi="Times New Roman" w:cs="Times New Roman"/>
          <w:sz w:val="24"/>
          <w:szCs w:val="24"/>
        </w:rPr>
        <w:t>–</w:t>
      </w:r>
      <w:r w:rsidR="00826C56" w:rsidRPr="00CA491B">
        <w:rPr>
          <w:rFonts w:ascii="Times New Roman" w:hAnsi="Times New Roman" w:cs="Times New Roman"/>
          <w:sz w:val="24"/>
          <w:szCs w:val="24"/>
        </w:rPr>
        <w:t xml:space="preserve"> </w:t>
      </w:r>
      <w:r w:rsidR="00D8520A" w:rsidRPr="00CA491B">
        <w:rPr>
          <w:rFonts w:ascii="Times New Roman" w:hAnsi="Times New Roman" w:cs="Times New Roman"/>
          <w:sz w:val="23"/>
        </w:rPr>
        <w:t>Инвестиционо одржавање постојећих тротоара у Кучеву</w:t>
      </w:r>
      <w:r w:rsidR="0075306E" w:rsidRPr="00CA491B">
        <w:rPr>
          <w:rFonts w:ascii="Times New Roman" w:hAnsi="Times New Roman" w:cs="Times New Roman"/>
          <w:sz w:val="24"/>
          <w:szCs w:val="24"/>
        </w:rPr>
        <w:t>, редни</w:t>
      </w:r>
      <w:r w:rsidR="00D27C79" w:rsidRPr="00CA491B">
        <w:rPr>
          <w:rFonts w:ascii="Times New Roman" w:hAnsi="Times New Roman" w:cs="Times New Roman"/>
          <w:sz w:val="24"/>
          <w:szCs w:val="24"/>
        </w:rPr>
        <w:t xml:space="preserve"> број поступка јавне набавке: 2</w:t>
      </w:r>
      <w:r w:rsidR="00D8520A" w:rsidRPr="00CA491B">
        <w:rPr>
          <w:rFonts w:ascii="Times New Roman" w:hAnsi="Times New Roman" w:cs="Times New Roman"/>
          <w:sz w:val="24"/>
          <w:szCs w:val="24"/>
        </w:rPr>
        <w:t>6</w:t>
      </w:r>
      <w:r w:rsidR="0075306E" w:rsidRPr="00CA491B">
        <w:rPr>
          <w:rFonts w:ascii="Times New Roman" w:hAnsi="Times New Roman" w:cs="Times New Roman"/>
          <w:sz w:val="24"/>
          <w:szCs w:val="24"/>
        </w:rPr>
        <w:t>/2019.</w:t>
      </w:r>
    </w:p>
    <w:p w:rsidR="0075306E" w:rsidRPr="00CA491B" w:rsidRDefault="008D599A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Заинтер</w:t>
      </w:r>
      <w:r w:rsidR="00046332" w:rsidRPr="00CA491B">
        <w:rPr>
          <w:rFonts w:ascii="Times New Roman" w:hAnsi="Times New Roman" w:cs="Times New Roman"/>
          <w:sz w:val="24"/>
          <w:szCs w:val="24"/>
        </w:rPr>
        <w:t>есовано лице поставило је питање</w:t>
      </w:r>
      <w:r w:rsidRPr="00CA491B">
        <w:rPr>
          <w:rFonts w:ascii="Times New Roman" w:hAnsi="Times New Roman" w:cs="Times New Roman"/>
          <w:sz w:val="24"/>
          <w:szCs w:val="24"/>
        </w:rPr>
        <w:t xml:space="preserve"> путем електронске поште – мејла,</w:t>
      </w:r>
      <w:r w:rsidR="00D27C79" w:rsidRPr="00CA491B">
        <w:rPr>
          <w:rFonts w:ascii="Times New Roman" w:hAnsi="Times New Roman" w:cs="Times New Roman"/>
          <w:sz w:val="24"/>
          <w:szCs w:val="24"/>
        </w:rPr>
        <w:t xml:space="preserve"> дана </w:t>
      </w:r>
      <w:r w:rsidR="00D8520A" w:rsidRPr="00CA491B">
        <w:rPr>
          <w:rFonts w:ascii="Times New Roman" w:hAnsi="Times New Roman" w:cs="Times New Roman"/>
          <w:sz w:val="24"/>
          <w:szCs w:val="24"/>
        </w:rPr>
        <w:t>2</w:t>
      </w:r>
      <w:r w:rsidR="00A92943" w:rsidRPr="00CA491B">
        <w:rPr>
          <w:rFonts w:ascii="Times New Roman" w:hAnsi="Times New Roman" w:cs="Times New Roman"/>
          <w:sz w:val="24"/>
          <w:szCs w:val="24"/>
        </w:rPr>
        <w:t>4</w:t>
      </w:r>
      <w:r w:rsidR="009E41B0" w:rsidRPr="00CA491B">
        <w:rPr>
          <w:rFonts w:ascii="Times New Roman" w:hAnsi="Times New Roman" w:cs="Times New Roman"/>
          <w:sz w:val="24"/>
          <w:szCs w:val="24"/>
        </w:rPr>
        <w:t>.</w:t>
      </w:r>
      <w:r w:rsidR="00046332" w:rsidRPr="00CA491B">
        <w:rPr>
          <w:rFonts w:ascii="Times New Roman" w:hAnsi="Times New Roman" w:cs="Times New Roman"/>
          <w:sz w:val="24"/>
          <w:szCs w:val="24"/>
        </w:rPr>
        <w:t>0</w:t>
      </w:r>
      <w:r w:rsidR="00A92943" w:rsidRPr="00CA491B">
        <w:rPr>
          <w:rFonts w:ascii="Times New Roman" w:hAnsi="Times New Roman" w:cs="Times New Roman"/>
          <w:sz w:val="24"/>
          <w:szCs w:val="24"/>
        </w:rPr>
        <w:t>7</w:t>
      </w:r>
      <w:r w:rsidR="00046332" w:rsidRPr="00CA491B">
        <w:rPr>
          <w:rFonts w:ascii="Times New Roman" w:hAnsi="Times New Roman" w:cs="Times New Roman"/>
          <w:sz w:val="24"/>
          <w:szCs w:val="24"/>
        </w:rPr>
        <w:t>.2019</w:t>
      </w:r>
      <w:r w:rsidRPr="00CA491B">
        <w:rPr>
          <w:rFonts w:ascii="Times New Roman" w:hAnsi="Times New Roman" w:cs="Times New Roman"/>
          <w:sz w:val="24"/>
          <w:szCs w:val="24"/>
        </w:rPr>
        <w:t xml:space="preserve">. године за </w:t>
      </w:r>
      <w:r w:rsidR="00A92943" w:rsidRPr="00CA491B">
        <w:rPr>
          <w:rFonts w:ascii="Times New Roman" w:hAnsi="Times New Roman" w:cs="Times New Roman"/>
          <w:sz w:val="24"/>
          <w:szCs w:val="24"/>
        </w:rPr>
        <w:t xml:space="preserve">отворени </w:t>
      </w:r>
      <w:r w:rsidRPr="00CA491B">
        <w:rPr>
          <w:rFonts w:ascii="Times New Roman" w:hAnsi="Times New Roman" w:cs="Times New Roman"/>
          <w:sz w:val="24"/>
          <w:szCs w:val="24"/>
        </w:rPr>
        <w:t>поступак јавне набавке</w:t>
      </w:r>
      <w:r w:rsidR="00A92943" w:rsidRPr="00CA491B">
        <w:rPr>
          <w:rFonts w:ascii="Times New Roman" w:hAnsi="Times New Roman" w:cs="Times New Roman"/>
          <w:sz w:val="24"/>
          <w:szCs w:val="24"/>
        </w:rPr>
        <w:t xml:space="preserve"> </w:t>
      </w:r>
      <w:r w:rsidR="009E41B0" w:rsidRPr="00CA491B">
        <w:rPr>
          <w:rFonts w:ascii="Times New Roman" w:hAnsi="Times New Roman" w:cs="Times New Roman"/>
          <w:sz w:val="24"/>
          <w:szCs w:val="24"/>
        </w:rPr>
        <w:t>–</w:t>
      </w:r>
      <w:r w:rsidR="00D8520A" w:rsidRPr="00CA491B">
        <w:rPr>
          <w:rFonts w:ascii="Times New Roman" w:hAnsi="Times New Roman" w:cs="Times New Roman"/>
          <w:sz w:val="23"/>
        </w:rPr>
        <w:t xml:space="preserve"> Инвестиционо одржавање постојећих тротоара у Кучеву</w:t>
      </w:r>
      <w:r w:rsidR="0075306E" w:rsidRPr="00CA491B">
        <w:rPr>
          <w:rFonts w:ascii="Times New Roman" w:hAnsi="Times New Roman" w:cs="Times New Roman"/>
          <w:sz w:val="24"/>
          <w:szCs w:val="24"/>
        </w:rPr>
        <w:t>, редни</w:t>
      </w:r>
      <w:r w:rsidR="00D27C79" w:rsidRPr="00CA491B">
        <w:rPr>
          <w:rFonts w:ascii="Times New Roman" w:hAnsi="Times New Roman" w:cs="Times New Roman"/>
          <w:sz w:val="24"/>
          <w:szCs w:val="24"/>
        </w:rPr>
        <w:t xml:space="preserve"> број поступка јавне набавке: 2</w:t>
      </w:r>
      <w:r w:rsidR="00D8520A" w:rsidRPr="00CA491B">
        <w:rPr>
          <w:rFonts w:ascii="Times New Roman" w:hAnsi="Times New Roman" w:cs="Times New Roman"/>
          <w:sz w:val="24"/>
          <w:szCs w:val="24"/>
        </w:rPr>
        <w:t>6</w:t>
      </w:r>
      <w:r w:rsidR="0075306E" w:rsidRPr="00CA491B">
        <w:rPr>
          <w:rFonts w:ascii="Times New Roman" w:hAnsi="Times New Roman" w:cs="Times New Roman"/>
          <w:sz w:val="24"/>
          <w:szCs w:val="24"/>
        </w:rPr>
        <w:t>/2019</w:t>
      </w:r>
      <w:r w:rsidR="005950AE" w:rsidRPr="00CA491B">
        <w:rPr>
          <w:rFonts w:ascii="Times New Roman" w:hAnsi="Times New Roman" w:cs="Times New Roman"/>
          <w:sz w:val="24"/>
          <w:szCs w:val="24"/>
        </w:rPr>
        <w:t>.</w:t>
      </w:r>
    </w:p>
    <w:p w:rsidR="008D599A" w:rsidRDefault="008D599A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CA491B" w:rsidRPr="00CA491B" w:rsidRDefault="00CA491B" w:rsidP="0075306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</w:rPr>
        <w:t>Заинтересовано лице је поставило питања:</w:t>
      </w:r>
    </w:p>
    <w:p w:rsidR="005950AE" w:rsidRPr="00CA491B" w:rsidRDefault="00827658" w:rsidP="0075306E">
      <w:pPr>
        <w:pStyle w:val="p8"/>
        <w:spacing w:before="0" w:beforeAutospacing="0" w:after="0" w:afterAutospacing="0"/>
      </w:pPr>
      <w:r w:rsidRPr="00CA491B">
        <w:rPr>
          <w:b/>
          <w:bCs/>
          <w:color w:val="000000"/>
        </w:rPr>
        <w:t>П</w:t>
      </w:r>
      <w:r w:rsidR="00826C56" w:rsidRPr="00CA491B">
        <w:rPr>
          <w:b/>
          <w:bCs/>
          <w:color w:val="000000"/>
        </w:rPr>
        <w:t>ИТАЊЕ</w:t>
      </w:r>
      <w:r w:rsidR="00755CDA" w:rsidRPr="00CA491B">
        <w:rPr>
          <w:b/>
          <w:bCs/>
          <w:color w:val="000000"/>
        </w:rPr>
        <w:t xml:space="preserve"> бр. 1: </w:t>
      </w:r>
    </w:p>
    <w:p w:rsidR="00CA5D1C" w:rsidRPr="00CA491B" w:rsidRDefault="000274F2" w:rsidP="00D8520A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CA491B">
        <w:rPr>
          <w:bCs/>
          <w:color w:val="000000"/>
        </w:rPr>
        <w:t>„</w:t>
      </w:r>
      <w:r w:rsidR="00CA491B" w:rsidRPr="00CA491B">
        <w:rPr>
          <w:bCs/>
          <w:color w:val="000000"/>
        </w:rPr>
        <w:t xml:space="preserve"> </w:t>
      </w:r>
      <w:proofErr w:type="spellStart"/>
      <w:r w:rsidR="00CA491B" w:rsidRPr="00CA491B">
        <w:rPr>
          <w:bCs/>
          <w:color w:val="000000"/>
        </w:rPr>
        <w:t>Предмерима</w:t>
      </w:r>
      <w:proofErr w:type="spellEnd"/>
      <w:r w:rsidR="00CA491B" w:rsidRPr="00CA491B">
        <w:rPr>
          <w:bCs/>
          <w:color w:val="000000"/>
        </w:rPr>
        <w:t xml:space="preserve"> </w:t>
      </w:r>
      <w:proofErr w:type="spellStart"/>
      <w:r w:rsidR="00CA491B" w:rsidRPr="00CA491B">
        <w:rPr>
          <w:bCs/>
          <w:color w:val="000000"/>
        </w:rPr>
        <w:t>из</w:t>
      </w:r>
      <w:proofErr w:type="spellEnd"/>
      <w:r w:rsidR="00CA491B" w:rsidRPr="00CA491B">
        <w:rPr>
          <w:bCs/>
          <w:color w:val="000000"/>
        </w:rPr>
        <w:t xml:space="preserve"> </w:t>
      </w:r>
      <w:proofErr w:type="spellStart"/>
      <w:r w:rsidR="00CA491B" w:rsidRPr="00CA491B">
        <w:rPr>
          <w:bCs/>
          <w:color w:val="000000"/>
        </w:rPr>
        <w:t>конкурсне</w:t>
      </w:r>
      <w:proofErr w:type="spellEnd"/>
      <w:r w:rsidR="00CA491B" w:rsidRPr="00CA491B">
        <w:rPr>
          <w:bCs/>
          <w:color w:val="000000"/>
        </w:rPr>
        <w:t xml:space="preserve"> </w:t>
      </w:r>
      <w:proofErr w:type="spellStart"/>
      <w:r w:rsidR="00CA491B" w:rsidRPr="00CA491B">
        <w:rPr>
          <w:bCs/>
          <w:color w:val="000000"/>
        </w:rPr>
        <w:t>документације</w:t>
      </w:r>
      <w:proofErr w:type="spellEnd"/>
      <w:r w:rsidR="00CA491B" w:rsidRPr="00CA491B">
        <w:rPr>
          <w:bCs/>
          <w:color w:val="000000"/>
        </w:rPr>
        <w:t xml:space="preserve"> је предвиђено да се након рушења постојећих тротоара, планирања и ваљања подлоге и уграђивања слоја од 10 цм ДКА 0-31,5 мм постигне модул стишљивости од Ms=80KN/cm2.</w:t>
      </w:r>
    </w:p>
    <w:p w:rsidR="00CA491B" w:rsidRPr="00CA491B" w:rsidRDefault="00CA491B" w:rsidP="00D8520A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CA491B">
        <w:rPr>
          <w:bCs/>
          <w:color w:val="000000"/>
        </w:rPr>
        <w:t>Ово би значило да се захтевани модули стишљивости на слоју од ДКА 0-31,5 мм може остварити само под условом да је модул стишљивости на обрађеној подлози после рушења тротоара, реда величине Ms=70KN/cm2 у случају свих тротоара предвиђених овом јавном набавком.</w:t>
      </w:r>
    </w:p>
    <w:p w:rsidR="00CA491B" w:rsidRPr="00CA491B" w:rsidRDefault="00CA491B" w:rsidP="00D8520A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CA491B">
        <w:rPr>
          <w:bCs/>
          <w:color w:val="000000"/>
        </w:rPr>
        <w:t>Уколико нису расположиви додатни подаци о врстама и квалитету материјала постојеће конструкције, понуђач сматра да је захтев за постизањем модула стишљивости од Ms=80KN/cm2 на слоју ДКА 0-31,5 висок и да ће овај захтев узроковати увећање вредности радова на рачун прекорачења количина по позицијама за замену лошег материјала.</w:t>
      </w:r>
    </w:p>
    <w:p w:rsidR="00CA491B" w:rsidRPr="00CA491B" w:rsidRDefault="00CA491B" w:rsidP="00D8520A">
      <w:pPr>
        <w:pStyle w:val="p8"/>
        <w:spacing w:before="0" w:beforeAutospacing="0" w:after="0" w:afterAutospacing="0"/>
        <w:jc w:val="both"/>
        <w:rPr>
          <w:bCs/>
          <w:color w:val="000000"/>
        </w:rPr>
      </w:pPr>
      <w:r w:rsidRPr="00CA491B">
        <w:rPr>
          <w:bCs/>
          <w:color w:val="000000"/>
        </w:rPr>
        <w:t>На основу образложеног и чињенице да је реч о тротоарима, предлажемо да се снизе захтевани модули стишљивости на новоизрађеном слоју од д=10 цм ДКА гранулације 0-31,5 мм на вредност од Ms=50KN/cm2.</w:t>
      </w:r>
    </w:p>
    <w:p w:rsidR="00CA491B" w:rsidRPr="00CA491B" w:rsidRDefault="00CA491B" w:rsidP="00D8520A">
      <w:pPr>
        <w:pStyle w:val="p8"/>
        <w:spacing w:before="0" w:beforeAutospacing="0" w:after="0" w:afterAutospacing="0"/>
        <w:jc w:val="both"/>
        <w:rPr>
          <w:bCs/>
          <w:color w:val="000000"/>
        </w:rPr>
      </w:pPr>
    </w:p>
    <w:p w:rsidR="00A17884" w:rsidRPr="00CA491B" w:rsidRDefault="00755CDA" w:rsidP="00A17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b/>
          <w:sz w:val="24"/>
          <w:szCs w:val="24"/>
        </w:rPr>
        <w:t>Одговор:</w:t>
      </w:r>
      <w:r w:rsidR="00CA491B" w:rsidRPr="00CA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91B" w:rsidRPr="00CA491B">
        <w:rPr>
          <w:rFonts w:ascii="Times New Roman" w:hAnsi="Times New Roman" w:cs="Times New Roman"/>
          <w:sz w:val="24"/>
          <w:szCs w:val="24"/>
        </w:rPr>
        <w:t xml:space="preserve">На основу сагласности пројектанта Наручилац ће извршити измену конкурсне документације, тако што ће уместо </w:t>
      </w:r>
      <w:r w:rsidR="00CA491B" w:rsidRPr="00CA491B">
        <w:rPr>
          <w:rFonts w:ascii="Times New Roman" w:hAnsi="Times New Roman" w:cs="Times New Roman"/>
          <w:bCs/>
          <w:color w:val="000000"/>
        </w:rPr>
        <w:t>Ms=80KN/cm2 захтевани модул стишљивости бити Ms=50KN/cm2.</w:t>
      </w:r>
    </w:p>
    <w:p w:rsidR="000D5BBA" w:rsidRPr="00CA491B" w:rsidRDefault="00FF1C58" w:rsidP="00D852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491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ПИТАЊЕ бр. 2:</w:t>
      </w:r>
      <w:r w:rsidR="0099618E" w:rsidRPr="00CA4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491B">
        <w:rPr>
          <w:rFonts w:ascii="Times New Roman" w:hAnsi="Times New Roman" w:cs="Times New Roman"/>
          <w:bCs/>
          <w:color w:val="000000"/>
          <w:sz w:val="24"/>
          <w:szCs w:val="24"/>
        </w:rPr>
        <w:t>Предмером из конкурсне документације за објекат на КП. Бр. 6501 КО Кучево, предвиђено је оивичење пешачких површина на граници са зеленим површинама, ивичњацима 8/19 МБ40. С обзиром да тражена димензија ивичњака 8/19 није стандардна и да се тешко набавља на тржишту, моли се наручилац да размотри измену захтева и да се уместо ивичњака димензија 8/19 предвиде ивичњаци димензија 8/20 који су стандардни за ову намену.</w:t>
      </w:r>
    </w:p>
    <w:p w:rsidR="00C35988" w:rsidRPr="00CA491B" w:rsidRDefault="00975E8E" w:rsidP="00C359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B">
        <w:rPr>
          <w:rFonts w:ascii="Times New Roman" w:hAnsi="Times New Roman" w:cs="Times New Roman"/>
          <w:b/>
          <w:color w:val="000000"/>
          <w:sz w:val="24"/>
          <w:szCs w:val="24"/>
        </w:rPr>
        <w:t>Одговор:</w:t>
      </w:r>
      <w:r w:rsidR="00C35988" w:rsidRPr="00CA49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A491B" w:rsidRPr="00CA491B">
        <w:rPr>
          <w:rFonts w:ascii="Times New Roman" w:hAnsi="Times New Roman" w:cs="Times New Roman"/>
          <w:sz w:val="24"/>
          <w:szCs w:val="24"/>
        </w:rPr>
        <w:t>На основу сагласности пројектанта Наручилац ће извршити измену конкурсне документације, тако што ће уместо</w:t>
      </w:r>
      <w:r w:rsidR="0064027E">
        <w:rPr>
          <w:rFonts w:ascii="Times New Roman" w:hAnsi="Times New Roman" w:cs="Times New Roman"/>
          <w:sz w:val="24"/>
          <w:szCs w:val="24"/>
        </w:rPr>
        <w:t xml:space="preserve"> димензије ивичњака 8/19 захтевана димензија бити 8/20.</w:t>
      </w:r>
    </w:p>
    <w:p w:rsidR="00975E8E" w:rsidRDefault="00975E8E" w:rsidP="00975E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9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ПИТАЊЕ бр. 3: </w:t>
      </w:r>
      <w:r w:rsidR="00420EE2">
        <w:rPr>
          <w:rFonts w:ascii="Times New Roman" w:hAnsi="Times New Roman" w:cs="Times New Roman"/>
          <w:color w:val="000000"/>
          <w:sz w:val="24"/>
          <w:szCs w:val="24"/>
        </w:rPr>
        <w:t>У предмерима радов</w:t>
      </w:r>
      <w:r w:rsidR="0064027E">
        <w:rPr>
          <w:rFonts w:ascii="Times New Roman" w:hAnsi="Times New Roman" w:cs="Times New Roman"/>
          <w:color w:val="000000"/>
          <w:sz w:val="24"/>
          <w:szCs w:val="24"/>
        </w:rPr>
        <w:t>а, у позицијама које се односе на висинско регулисање постојећих шахт поклопаца, тражи се да горња површина буде изведена у равни са бехатон плочама. С обзиром да предмери радова не предвиђају израду бехатон плоча на тротоарима, претпоставка је да је у питању техничка грешка и да се шахт поклопци требају нивелисати на висинску коту новог асфалта. Уколико се ради о техничкој грешци, молимо да се она исправи, у супротном молимо за појашњење о којим бехатон плочама се ради.</w:t>
      </w:r>
    </w:p>
    <w:p w:rsidR="00D711F1" w:rsidRPr="00CA491B" w:rsidRDefault="00D711F1" w:rsidP="00975E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91B">
        <w:rPr>
          <w:rFonts w:ascii="Times New Roman" w:hAnsi="Times New Roman" w:cs="Times New Roman"/>
          <w:b/>
          <w:color w:val="000000"/>
          <w:sz w:val="24"/>
          <w:szCs w:val="24"/>
        </w:rPr>
        <w:t>Одговор:</w:t>
      </w:r>
      <w:r w:rsidR="00C35988" w:rsidRPr="00CA49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27E">
        <w:rPr>
          <w:rFonts w:ascii="Times New Roman" w:hAnsi="Times New Roman" w:cs="Times New Roman"/>
          <w:color w:val="000000"/>
          <w:sz w:val="24"/>
          <w:szCs w:val="24"/>
        </w:rPr>
        <w:t>У питању је техничка грешка. Наручилац ће извршити измену конкурсне документације тако што ће уместо „у равни бехатон плоча“ бити „ у равни површине асфалта“.</w:t>
      </w:r>
    </w:p>
    <w:p w:rsidR="00A17884" w:rsidRPr="00CA491B" w:rsidRDefault="00A17884" w:rsidP="00D711F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91B"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 w:rsidR="00D711F1" w:rsidRPr="00CA491B">
        <w:rPr>
          <w:rFonts w:ascii="Times New Roman" w:hAnsi="Times New Roman" w:cs="Times New Roman"/>
          <w:color w:val="000000"/>
          <w:sz w:val="24"/>
          <w:szCs w:val="24"/>
        </w:rPr>
        <w:t xml:space="preserve"> и допуна</w:t>
      </w:r>
      <w:r w:rsidRPr="00CA491B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Конкурсне документације биће објављена на Порталу јавних набавки Управе за јавне набавке и web страници Наручиоца.</w:t>
      </w:r>
    </w:p>
    <w:p w:rsidR="0073512C" w:rsidRPr="00CA491B" w:rsidRDefault="00221BAD" w:rsidP="0075306E">
      <w:pPr>
        <w:pStyle w:val="p10"/>
        <w:spacing w:before="0" w:beforeAutospacing="0" w:after="0" w:afterAutospacing="0"/>
        <w:ind w:firstLine="720"/>
        <w:jc w:val="both"/>
        <w:rPr>
          <w:color w:val="000000"/>
        </w:rPr>
      </w:pPr>
      <w:r w:rsidRPr="00CA491B">
        <w:rPr>
          <w:color w:val="000000"/>
        </w:rPr>
        <w:t>У вези са наведеним, а</w:t>
      </w:r>
      <w:r w:rsidR="000E44B9" w:rsidRPr="00CA491B">
        <w:rPr>
          <w:color w:val="000000"/>
        </w:rPr>
        <w:t xml:space="preserve"> у складу са чланом 63. став 5.</w:t>
      </w:r>
      <w:r w:rsidRPr="00CA491B">
        <w:rPr>
          <w:color w:val="000000"/>
        </w:rPr>
        <w:t xml:space="preserve">Закона, Наручилац </w:t>
      </w:r>
      <w:r w:rsidR="00414F51" w:rsidRPr="00CA491B">
        <w:rPr>
          <w:color w:val="000000"/>
        </w:rPr>
        <w:t xml:space="preserve"> </w:t>
      </w:r>
      <w:r w:rsidRPr="00CA491B">
        <w:rPr>
          <w:color w:val="000000"/>
        </w:rPr>
        <w:t>продуж</w:t>
      </w:r>
      <w:r w:rsidR="00B665A0" w:rsidRPr="00CA491B">
        <w:rPr>
          <w:color w:val="000000"/>
        </w:rPr>
        <w:t xml:space="preserve">ава </w:t>
      </w:r>
      <w:r w:rsidRPr="00CA491B">
        <w:rPr>
          <w:color w:val="000000"/>
        </w:rPr>
        <w:t>рок за подношење понуда</w:t>
      </w:r>
      <w:r w:rsidR="000E44B9" w:rsidRPr="00CA491B">
        <w:rPr>
          <w:color w:val="000000"/>
        </w:rPr>
        <w:t xml:space="preserve"> </w:t>
      </w:r>
      <w:r w:rsidRPr="00CA491B">
        <w:rPr>
          <w:color w:val="000000"/>
        </w:rPr>
        <w:t>.</w:t>
      </w:r>
    </w:p>
    <w:p w:rsidR="00221BAD" w:rsidRPr="00CA491B" w:rsidRDefault="00221BAD" w:rsidP="0075306E">
      <w:pPr>
        <w:pStyle w:val="p14"/>
        <w:spacing w:before="270" w:beforeAutospacing="0" w:after="0" w:afterAutospacing="0"/>
        <w:jc w:val="right"/>
      </w:pPr>
      <w:r w:rsidRPr="00CA491B">
        <w:rPr>
          <w:b/>
          <w:bCs/>
          <w:i/>
          <w:iCs/>
          <w:color w:val="000000"/>
        </w:rPr>
        <w:t>Комисијa за јавну набавку</w:t>
      </w:r>
    </w:p>
    <w:sectPr w:rsidR="00221BAD" w:rsidRPr="00CA491B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5AB"/>
    <w:multiLevelType w:val="hybridMultilevel"/>
    <w:tmpl w:val="EF3E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11149"/>
    <w:multiLevelType w:val="hybridMultilevel"/>
    <w:tmpl w:val="708E53DE"/>
    <w:lvl w:ilvl="0" w:tplc="7B04A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06A09"/>
    <w:multiLevelType w:val="hybridMultilevel"/>
    <w:tmpl w:val="3CFCF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02A16"/>
    <w:multiLevelType w:val="hybridMultilevel"/>
    <w:tmpl w:val="06DC7914"/>
    <w:lvl w:ilvl="0" w:tplc="A73883F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61362C95"/>
    <w:multiLevelType w:val="hybridMultilevel"/>
    <w:tmpl w:val="960E3972"/>
    <w:lvl w:ilvl="0" w:tplc="FEE2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740CE"/>
    <w:multiLevelType w:val="hybridMultilevel"/>
    <w:tmpl w:val="466A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274F2"/>
    <w:rsid w:val="00046332"/>
    <w:rsid w:val="0004781C"/>
    <w:rsid w:val="00067A91"/>
    <w:rsid w:val="000801FE"/>
    <w:rsid w:val="000A3F25"/>
    <w:rsid w:val="000B5F1E"/>
    <w:rsid w:val="000D4593"/>
    <w:rsid w:val="000D5BBA"/>
    <w:rsid w:val="000E08DA"/>
    <w:rsid w:val="000E3DBF"/>
    <w:rsid w:val="000E44B9"/>
    <w:rsid w:val="00112359"/>
    <w:rsid w:val="00116C94"/>
    <w:rsid w:val="001238FF"/>
    <w:rsid w:val="00163435"/>
    <w:rsid w:val="00167BA7"/>
    <w:rsid w:val="00191126"/>
    <w:rsid w:val="001A7C09"/>
    <w:rsid w:val="00221BAD"/>
    <w:rsid w:val="00237598"/>
    <w:rsid w:val="0026779C"/>
    <w:rsid w:val="002B1F89"/>
    <w:rsid w:val="002D53CC"/>
    <w:rsid w:val="00323906"/>
    <w:rsid w:val="0032728E"/>
    <w:rsid w:val="00361E5A"/>
    <w:rsid w:val="00365CFA"/>
    <w:rsid w:val="003A1FFC"/>
    <w:rsid w:val="003E57E2"/>
    <w:rsid w:val="003F4C9E"/>
    <w:rsid w:val="00405545"/>
    <w:rsid w:val="00414F51"/>
    <w:rsid w:val="004156C3"/>
    <w:rsid w:val="00420EE2"/>
    <w:rsid w:val="004239EC"/>
    <w:rsid w:val="00447DCF"/>
    <w:rsid w:val="004517D2"/>
    <w:rsid w:val="004E10AC"/>
    <w:rsid w:val="004F0461"/>
    <w:rsid w:val="005266FC"/>
    <w:rsid w:val="00526AEA"/>
    <w:rsid w:val="005276B6"/>
    <w:rsid w:val="00534204"/>
    <w:rsid w:val="0054254E"/>
    <w:rsid w:val="00560187"/>
    <w:rsid w:val="005710A1"/>
    <w:rsid w:val="005950AE"/>
    <w:rsid w:val="00596629"/>
    <w:rsid w:val="005C51C0"/>
    <w:rsid w:val="006004DC"/>
    <w:rsid w:val="0062583A"/>
    <w:rsid w:val="0064027E"/>
    <w:rsid w:val="0064653C"/>
    <w:rsid w:val="00667D62"/>
    <w:rsid w:val="00670C9E"/>
    <w:rsid w:val="00687EDC"/>
    <w:rsid w:val="006B3D98"/>
    <w:rsid w:val="006B487F"/>
    <w:rsid w:val="006C3C2D"/>
    <w:rsid w:val="006D0664"/>
    <w:rsid w:val="00701F45"/>
    <w:rsid w:val="00721DE8"/>
    <w:rsid w:val="00732A9B"/>
    <w:rsid w:val="00732C50"/>
    <w:rsid w:val="0073512C"/>
    <w:rsid w:val="0075306E"/>
    <w:rsid w:val="00755CDA"/>
    <w:rsid w:val="0076556A"/>
    <w:rsid w:val="00776D26"/>
    <w:rsid w:val="007B1A49"/>
    <w:rsid w:val="007C0A93"/>
    <w:rsid w:val="007E5A01"/>
    <w:rsid w:val="00826C56"/>
    <w:rsid w:val="00827658"/>
    <w:rsid w:val="00853442"/>
    <w:rsid w:val="008962A4"/>
    <w:rsid w:val="008A6644"/>
    <w:rsid w:val="008D599A"/>
    <w:rsid w:val="008E09C0"/>
    <w:rsid w:val="008E7D16"/>
    <w:rsid w:val="008F30F9"/>
    <w:rsid w:val="00941B30"/>
    <w:rsid w:val="00946AEE"/>
    <w:rsid w:val="00975E8E"/>
    <w:rsid w:val="0097738B"/>
    <w:rsid w:val="0099618E"/>
    <w:rsid w:val="009A1CB8"/>
    <w:rsid w:val="009B07F0"/>
    <w:rsid w:val="009C10C8"/>
    <w:rsid w:val="009C5843"/>
    <w:rsid w:val="009E41B0"/>
    <w:rsid w:val="009F053B"/>
    <w:rsid w:val="009F1D82"/>
    <w:rsid w:val="009F2639"/>
    <w:rsid w:val="009F58BA"/>
    <w:rsid w:val="00A011EE"/>
    <w:rsid w:val="00A17884"/>
    <w:rsid w:val="00A33AEB"/>
    <w:rsid w:val="00A57B27"/>
    <w:rsid w:val="00A67AA7"/>
    <w:rsid w:val="00A86E81"/>
    <w:rsid w:val="00A90DBA"/>
    <w:rsid w:val="00A92943"/>
    <w:rsid w:val="00AA722F"/>
    <w:rsid w:val="00AD2B7F"/>
    <w:rsid w:val="00AE0F22"/>
    <w:rsid w:val="00AF768C"/>
    <w:rsid w:val="00B00945"/>
    <w:rsid w:val="00B13A8B"/>
    <w:rsid w:val="00B20CD0"/>
    <w:rsid w:val="00B4144B"/>
    <w:rsid w:val="00B665A0"/>
    <w:rsid w:val="00B741B4"/>
    <w:rsid w:val="00B829A0"/>
    <w:rsid w:val="00B90BCE"/>
    <w:rsid w:val="00BA3757"/>
    <w:rsid w:val="00BA4871"/>
    <w:rsid w:val="00BE12B8"/>
    <w:rsid w:val="00BE4A8D"/>
    <w:rsid w:val="00C1189B"/>
    <w:rsid w:val="00C23C42"/>
    <w:rsid w:val="00C25FF9"/>
    <w:rsid w:val="00C314DF"/>
    <w:rsid w:val="00C35988"/>
    <w:rsid w:val="00C40065"/>
    <w:rsid w:val="00C643A1"/>
    <w:rsid w:val="00CA491B"/>
    <w:rsid w:val="00CA5D1C"/>
    <w:rsid w:val="00CE3EDD"/>
    <w:rsid w:val="00D10CCF"/>
    <w:rsid w:val="00D169F8"/>
    <w:rsid w:val="00D23384"/>
    <w:rsid w:val="00D27C79"/>
    <w:rsid w:val="00D345A0"/>
    <w:rsid w:val="00D434CB"/>
    <w:rsid w:val="00D711F1"/>
    <w:rsid w:val="00D8520A"/>
    <w:rsid w:val="00DB4A56"/>
    <w:rsid w:val="00DD04E9"/>
    <w:rsid w:val="00E06177"/>
    <w:rsid w:val="00E52140"/>
    <w:rsid w:val="00E67990"/>
    <w:rsid w:val="00E815EA"/>
    <w:rsid w:val="00EB5A9E"/>
    <w:rsid w:val="00EB6CC5"/>
    <w:rsid w:val="00EE0CBC"/>
    <w:rsid w:val="00EE2644"/>
    <w:rsid w:val="00EF0192"/>
    <w:rsid w:val="00F10DD7"/>
    <w:rsid w:val="00F26A48"/>
    <w:rsid w:val="00FA5B61"/>
    <w:rsid w:val="00FB7020"/>
    <w:rsid w:val="00FC60D4"/>
    <w:rsid w:val="00FF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32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A9309-4AFF-4AFF-B34F-B6EB88F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Majda</cp:lastModifiedBy>
  <cp:revision>70</cp:revision>
  <cp:lastPrinted>2019-07-26T09:49:00Z</cp:lastPrinted>
  <dcterms:created xsi:type="dcterms:W3CDTF">2018-10-10T12:02:00Z</dcterms:created>
  <dcterms:modified xsi:type="dcterms:W3CDTF">2019-07-26T09:50:00Z</dcterms:modified>
</cp:coreProperties>
</file>