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5C" w:rsidRPr="00C75378" w:rsidRDefault="00F7215C" w:rsidP="00F7215C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  <w:sz w:val="28"/>
          <w:szCs w:val="28"/>
        </w:rPr>
      </w:pPr>
      <w:r w:rsidRPr="00FA2E21">
        <w:rPr>
          <w:rFonts w:eastAsiaTheme="minorHAnsi"/>
          <w:b/>
          <w:bCs/>
          <w:color w:val="1A1A1A"/>
          <w:sz w:val="28"/>
          <w:szCs w:val="28"/>
        </w:rPr>
        <w:t>Menično</w:t>
      </w:r>
      <w:r w:rsidR="00C742AF">
        <w:rPr>
          <w:rFonts w:eastAsiaTheme="minorHAnsi"/>
          <w:b/>
          <w:bCs/>
          <w:color w:val="1A1A1A"/>
          <w:sz w:val="28"/>
          <w:szCs w:val="28"/>
        </w:rPr>
        <w:t xml:space="preserve"> </w:t>
      </w:r>
      <w:r w:rsidRPr="00FA2E21">
        <w:rPr>
          <w:rFonts w:eastAsiaTheme="minorHAnsi"/>
          <w:b/>
          <w:bCs/>
          <w:color w:val="1A1A1A"/>
          <w:sz w:val="28"/>
          <w:szCs w:val="28"/>
        </w:rPr>
        <w:t>ovlašćenje</w:t>
      </w:r>
      <w:r w:rsidR="00C742AF">
        <w:rPr>
          <w:rFonts w:eastAsiaTheme="minorHAnsi"/>
          <w:b/>
          <w:bCs/>
          <w:color w:val="1A1A1A"/>
          <w:sz w:val="28"/>
          <w:szCs w:val="28"/>
        </w:rPr>
        <w:t xml:space="preserve"> </w:t>
      </w:r>
      <w:r w:rsidRPr="00FA2E21">
        <w:rPr>
          <w:rFonts w:eastAsiaTheme="minorHAnsi"/>
          <w:b/>
          <w:bCs/>
          <w:color w:val="1A1A1A"/>
          <w:sz w:val="28"/>
          <w:szCs w:val="28"/>
        </w:rPr>
        <w:t>za</w:t>
      </w:r>
      <w:r w:rsidR="00C742AF">
        <w:rPr>
          <w:rFonts w:eastAsiaTheme="minorHAnsi"/>
          <w:b/>
          <w:bCs/>
          <w:color w:val="1A1A1A"/>
          <w:sz w:val="28"/>
          <w:szCs w:val="28"/>
        </w:rPr>
        <w:t xml:space="preserve"> </w:t>
      </w:r>
      <w:r w:rsidRPr="00FA2E21">
        <w:rPr>
          <w:rFonts w:eastAsiaTheme="minorHAnsi"/>
          <w:b/>
          <w:bCs/>
          <w:color w:val="1A1A1A"/>
          <w:sz w:val="28"/>
          <w:szCs w:val="28"/>
        </w:rPr>
        <w:t>ozbiljnost</w:t>
      </w:r>
      <w:r w:rsidR="00C742AF">
        <w:rPr>
          <w:rFonts w:eastAsiaTheme="minorHAnsi"/>
          <w:b/>
          <w:bCs/>
          <w:color w:val="1A1A1A"/>
          <w:sz w:val="28"/>
          <w:szCs w:val="28"/>
        </w:rPr>
        <w:t xml:space="preserve"> </w:t>
      </w:r>
      <w:r w:rsidRPr="00FA2E21">
        <w:rPr>
          <w:rFonts w:eastAsiaTheme="minorHAnsi"/>
          <w:b/>
          <w:bCs/>
          <w:color w:val="1A1A1A"/>
          <w:sz w:val="28"/>
          <w:szCs w:val="28"/>
        </w:rPr>
        <w:t>ponude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</w:p>
    <w:p w:rsidR="00F7215C" w:rsidRPr="00FA2E21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FA2E21">
        <w:rPr>
          <w:rFonts w:eastAsiaTheme="minorHAnsi"/>
          <w:color w:val="1A1A1A"/>
        </w:rPr>
        <w:t>Na osnovu</w:t>
      </w:r>
      <w:r w:rsidR="00736B2D">
        <w:rPr>
          <w:rFonts w:eastAsiaTheme="minorHAnsi"/>
          <w:color w:val="1A1A1A"/>
        </w:rPr>
        <w:t xml:space="preserve"> </w:t>
      </w:r>
      <w:r w:rsidRPr="00FA2E21">
        <w:rPr>
          <w:rFonts w:eastAsiaTheme="minorHAnsi"/>
          <w:color w:val="1A1A1A"/>
        </w:rPr>
        <w:t>Zakona o menici</w:t>
      </w:r>
      <w:r w:rsidR="00736B2D">
        <w:rPr>
          <w:rFonts w:eastAsiaTheme="minorHAnsi"/>
          <w:color w:val="1A1A1A"/>
        </w:rPr>
        <w:t xml:space="preserve"> i</w:t>
      </w:r>
      <w:r w:rsidR="00DF0E07" w:rsidRPr="00FA2E21">
        <w:rPr>
          <w:rFonts w:eastAsiaTheme="minorHAnsi"/>
          <w:color w:val="1A1A1A"/>
        </w:rPr>
        <w:t xml:space="preserve"> </w:t>
      </w:r>
      <w:r w:rsidRPr="00FA2E21">
        <w:rPr>
          <w:rFonts w:eastAsiaTheme="minorHAnsi"/>
          <w:color w:val="1A1A1A"/>
        </w:rPr>
        <w:t>tačaka</w:t>
      </w:r>
      <w:r w:rsidR="00736B2D">
        <w:rPr>
          <w:rFonts w:eastAsiaTheme="minorHAnsi"/>
          <w:color w:val="1A1A1A"/>
        </w:rPr>
        <w:t xml:space="preserve"> </w:t>
      </w:r>
      <w:r w:rsidRPr="00FA2E21">
        <w:rPr>
          <w:rFonts w:eastAsiaTheme="minorHAnsi"/>
          <w:color w:val="1A1A1A"/>
        </w:rPr>
        <w:t>1., 2. i 6. Odluke o obliku, sadržini</w:t>
      </w:r>
      <w:r w:rsidR="00736B2D">
        <w:rPr>
          <w:rFonts w:eastAsiaTheme="minorHAnsi"/>
          <w:color w:val="1A1A1A"/>
        </w:rPr>
        <w:t xml:space="preserve"> i</w:t>
      </w:r>
      <w:r w:rsidR="00DF0E07" w:rsidRPr="00FA2E21">
        <w:rPr>
          <w:rFonts w:eastAsiaTheme="minorHAnsi"/>
          <w:color w:val="1A1A1A"/>
        </w:rPr>
        <w:t xml:space="preserve"> </w:t>
      </w:r>
      <w:r w:rsidRPr="00FA2E21">
        <w:rPr>
          <w:rFonts w:eastAsiaTheme="minorHAnsi"/>
          <w:color w:val="1A1A1A"/>
        </w:rPr>
        <w:t>načinu</w:t>
      </w:r>
      <w:r w:rsidR="00736B2D">
        <w:rPr>
          <w:rFonts w:eastAsiaTheme="minorHAnsi"/>
          <w:color w:val="1A1A1A"/>
        </w:rPr>
        <w:t xml:space="preserve"> </w:t>
      </w:r>
      <w:r w:rsidRPr="00FA2E21">
        <w:rPr>
          <w:rFonts w:eastAsiaTheme="minorHAnsi"/>
          <w:color w:val="1A1A1A"/>
        </w:rPr>
        <w:t>korišćenja</w:t>
      </w:r>
      <w:r w:rsidR="00736B2D">
        <w:rPr>
          <w:rFonts w:eastAsiaTheme="minorHAnsi"/>
          <w:color w:val="1A1A1A"/>
        </w:rPr>
        <w:t xml:space="preserve"> </w:t>
      </w:r>
      <w:r w:rsidRPr="00FA2E21">
        <w:rPr>
          <w:rFonts w:eastAsiaTheme="minorHAnsi"/>
          <w:color w:val="1A1A1A"/>
        </w:rPr>
        <w:t>jediinstvenih</w:t>
      </w:r>
      <w:r w:rsidR="00736B2D">
        <w:rPr>
          <w:rFonts w:eastAsiaTheme="minorHAnsi"/>
          <w:color w:val="1A1A1A"/>
        </w:rPr>
        <w:t xml:space="preserve"> </w:t>
      </w:r>
      <w:r w:rsidRPr="00FA2E21">
        <w:rPr>
          <w:rFonts w:eastAsiaTheme="minorHAnsi"/>
          <w:color w:val="1A1A1A"/>
        </w:rPr>
        <w:t>instrumenata</w:t>
      </w:r>
      <w:r w:rsidR="00736B2D">
        <w:rPr>
          <w:rFonts w:eastAsiaTheme="minorHAnsi"/>
          <w:color w:val="1A1A1A"/>
        </w:rPr>
        <w:t xml:space="preserve"> </w:t>
      </w:r>
      <w:r w:rsidRPr="00FA2E21">
        <w:rPr>
          <w:rFonts w:eastAsiaTheme="minorHAnsi"/>
          <w:color w:val="1A1A1A"/>
        </w:rPr>
        <w:t>platnog</w:t>
      </w:r>
      <w:r w:rsidR="00736B2D">
        <w:rPr>
          <w:rFonts w:eastAsiaTheme="minorHAnsi"/>
          <w:color w:val="1A1A1A"/>
        </w:rPr>
        <w:t xml:space="preserve"> </w:t>
      </w:r>
      <w:bookmarkStart w:id="0" w:name="_GoBack"/>
      <w:bookmarkEnd w:id="0"/>
      <w:r w:rsidRPr="00FA2E21">
        <w:rPr>
          <w:rFonts w:eastAsiaTheme="minorHAnsi"/>
          <w:color w:val="1A1A1A"/>
        </w:rPr>
        <w:t>prometa</w:t>
      </w:r>
    </w:p>
    <w:p w:rsidR="00F7215C" w:rsidRPr="00FA2E21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</w:rPr>
      </w:pPr>
      <w:r w:rsidRPr="00FA2E21">
        <w:rPr>
          <w:rFonts w:eastAsiaTheme="minorHAnsi"/>
          <w:color w:val="1A1A1A"/>
        </w:rPr>
        <w:t> </w:t>
      </w:r>
    </w:p>
    <w:p w:rsidR="00F7215C" w:rsidRPr="00FA2E21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</w:rPr>
      </w:pPr>
      <w:r w:rsidRPr="00FA2E21">
        <w:rPr>
          <w:rFonts w:eastAsiaTheme="minorHAnsi"/>
          <w:color w:val="1A1A1A"/>
        </w:rPr>
        <w:t xml:space="preserve">DUŽNIK:       </w:t>
      </w:r>
      <w:r w:rsidRPr="00FA2E21">
        <w:rPr>
          <w:rFonts w:eastAsiaTheme="minorHAnsi"/>
          <w:i/>
          <w:color w:val="1A1A1A"/>
        </w:rPr>
        <w:t>[NaziviadresaPonuđača, MB, PIB itekućiračun]</w:t>
      </w:r>
      <w:r w:rsidRPr="00FA2E21">
        <w:rPr>
          <w:rFonts w:eastAsiaTheme="minorHAnsi"/>
          <w:color w:val="1A1A1A"/>
        </w:rPr>
        <w:t> </w:t>
      </w:r>
    </w:p>
    <w:p w:rsidR="00F7215C" w:rsidRPr="00FA2E21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</w:rPr>
      </w:pPr>
      <w:r w:rsidRPr="00FA2E21">
        <w:rPr>
          <w:rFonts w:eastAsiaTheme="minorHAnsi"/>
          <w:color w:val="1A1A1A"/>
        </w:rPr>
        <w:t>Izdaje</w:t>
      </w:r>
    </w:p>
    <w:p w:rsidR="00F7215C" w:rsidRPr="00FA2E21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</w:rPr>
      </w:pPr>
      <w:r w:rsidRPr="00FA2E21">
        <w:rPr>
          <w:rFonts w:eastAsiaTheme="minorHAnsi"/>
          <w:color w:val="1A1A1A"/>
        </w:rPr>
        <w:t> </w:t>
      </w:r>
    </w:p>
    <w:p w:rsidR="00B70946" w:rsidRPr="00FA2E21" w:rsidRDefault="00F7215C" w:rsidP="00FA2E21">
      <w:pPr>
        <w:widowControl w:val="0"/>
        <w:autoSpaceDE w:val="0"/>
        <w:autoSpaceDN w:val="0"/>
        <w:adjustRightInd w:val="0"/>
        <w:rPr>
          <w:rFonts w:eastAsiaTheme="minorHAnsi"/>
          <w:b/>
          <w:color w:val="1A1A1A"/>
        </w:rPr>
      </w:pPr>
      <w:r w:rsidRPr="00FA2E21">
        <w:rPr>
          <w:rFonts w:eastAsiaTheme="minorHAnsi"/>
          <w:color w:val="1A1A1A"/>
        </w:rPr>
        <w:t xml:space="preserve">POVERIOCU: </w:t>
      </w:r>
      <w:r w:rsidR="0097596F" w:rsidRPr="00FA2E21">
        <w:rPr>
          <w:rFonts w:eastAsiaTheme="minorHAnsi"/>
          <w:b/>
          <w:color w:val="1A1A1A"/>
        </w:rPr>
        <w:t>OpštinaKučevo, Svetog Save 76, 12240 Kučevo</w:t>
      </w:r>
      <w:r w:rsidR="00196B44" w:rsidRPr="00FA2E21">
        <w:rPr>
          <w:rFonts w:eastAsiaTheme="minorHAnsi"/>
          <w:b/>
          <w:color w:val="1A1A1A"/>
        </w:rPr>
        <w:t xml:space="preserve">, </w:t>
      </w:r>
      <w:r w:rsidR="0097596F" w:rsidRPr="00FA2E21">
        <w:rPr>
          <w:rFonts w:eastAsiaTheme="minorHAnsi"/>
          <w:b/>
          <w:color w:val="1A1A1A"/>
        </w:rPr>
        <w:t>MB-07162995, PIB</w:t>
      </w:r>
      <w:r w:rsidR="00196B44" w:rsidRPr="00FA2E21">
        <w:rPr>
          <w:rFonts w:eastAsiaTheme="minorHAnsi"/>
          <w:b/>
          <w:color w:val="1A1A1A"/>
        </w:rPr>
        <w:t>-</w:t>
      </w:r>
      <w:r w:rsidR="0097596F" w:rsidRPr="00FA2E21">
        <w:rPr>
          <w:rFonts w:eastAsiaTheme="minorHAnsi"/>
          <w:b/>
          <w:color w:val="1A1A1A"/>
        </w:rPr>
        <w:t>101276623</w:t>
      </w:r>
    </w:p>
    <w:p w:rsidR="00F7215C" w:rsidRPr="00FA2E21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</w:rPr>
      </w:pPr>
    </w:p>
    <w:p w:rsidR="00F7215C" w:rsidRPr="00FA2E21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</w:rPr>
      </w:pPr>
      <w:r w:rsidRPr="00FA2E21">
        <w:rPr>
          <w:rFonts w:eastAsiaTheme="minorHAnsi"/>
          <w:color w:val="1A1A1A"/>
        </w:rPr>
        <w:t> </w:t>
      </w:r>
    </w:p>
    <w:p w:rsidR="00F7215C" w:rsidRPr="00FA2E21" w:rsidRDefault="00F7215C" w:rsidP="00F7215C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</w:rPr>
      </w:pPr>
      <w:r w:rsidRPr="00FA2E21">
        <w:rPr>
          <w:rFonts w:eastAsiaTheme="minorHAnsi"/>
          <w:b/>
          <w:bCs/>
          <w:color w:val="1A1A1A"/>
        </w:rPr>
        <w:t>MENIČNO PISMO – OVLAŠĆENJE</w:t>
      </w:r>
    </w:p>
    <w:p w:rsidR="00F7215C" w:rsidRPr="00FA2E21" w:rsidRDefault="00F7215C" w:rsidP="00F7215C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</w:rPr>
      </w:pPr>
      <w:r w:rsidRPr="00FA2E21">
        <w:rPr>
          <w:rFonts w:eastAsiaTheme="minorHAnsi"/>
          <w:b/>
          <w:bCs/>
          <w:color w:val="1A1A1A"/>
        </w:rPr>
        <w:t>ZA KORISNIKA BLANKO, SOLO MENICA</w:t>
      </w:r>
    </w:p>
    <w:p w:rsidR="00F7215C" w:rsidRPr="00FA2E21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FA2E21">
        <w:rPr>
          <w:rFonts w:eastAsiaTheme="minorHAnsi"/>
          <w:color w:val="1A1A1A"/>
        </w:rPr>
        <w:t> 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color w:val="1A1A1A"/>
        </w:rPr>
      </w:pPr>
      <w:r w:rsidRPr="00FA2E21">
        <w:rPr>
          <w:rFonts w:eastAsiaTheme="minorHAnsi"/>
          <w:color w:val="1A1A1A"/>
        </w:rPr>
        <w:t>PredajemoVamjednublanko, solo menicu</w:t>
      </w:r>
      <w:r w:rsidR="00C75378">
        <w:rPr>
          <w:rFonts w:eastAsiaTheme="minorHAnsi"/>
          <w:color w:val="1A1A1A"/>
        </w:rPr>
        <w:t xml:space="preserve"> </w:t>
      </w:r>
      <w:r w:rsidRPr="00FA2E21">
        <w:rPr>
          <w:rFonts w:eastAsiaTheme="minorHAnsi"/>
          <w:color w:val="1A1A1A"/>
        </w:rPr>
        <w:t>serijski</w:t>
      </w:r>
      <w:r w:rsid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broj</w:t>
      </w:r>
      <w:r w:rsidRPr="00C75378">
        <w:rPr>
          <w:rFonts w:eastAsiaTheme="minorHAnsi"/>
          <w:i/>
          <w:iCs/>
          <w:color w:val="1A1A1A"/>
        </w:rPr>
        <w:t>[</w:t>
      </w:r>
      <w:r w:rsidR="00C75378">
        <w:rPr>
          <w:rFonts w:eastAsiaTheme="minorHAnsi"/>
          <w:i/>
          <w:iCs/>
          <w:color w:val="1A1A1A"/>
        </w:rPr>
        <w:t>___________________</w:t>
      </w:r>
      <w:r w:rsidRPr="00C75378">
        <w:rPr>
          <w:rFonts w:eastAsiaTheme="minorHAnsi"/>
          <w:i/>
          <w:iCs/>
          <w:color w:val="1A1A1A"/>
        </w:rPr>
        <w:t>]</w:t>
      </w:r>
      <w:r w:rsidR="00C75378">
        <w:rPr>
          <w:rFonts w:eastAsiaTheme="minorHAnsi"/>
          <w:i/>
          <w:iCs/>
          <w:color w:val="1A1A1A"/>
        </w:rPr>
        <w:t xml:space="preserve">i </w:t>
      </w:r>
      <w:r w:rsidR="00DF0E07" w:rsidRP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ovlašćujemo</w:t>
      </w:r>
      <w:r w:rsidR="00C75378">
        <w:rPr>
          <w:rFonts w:eastAsiaTheme="minorHAnsi"/>
          <w:color w:val="1A1A1A"/>
        </w:rPr>
        <w:t xml:space="preserve"> </w:t>
      </w:r>
      <w:r w:rsidR="00DF0E07" w:rsidRPr="00C75378">
        <w:rPr>
          <w:rFonts w:eastAsiaTheme="minorHAnsi"/>
          <w:color w:val="1A1A1A"/>
        </w:rPr>
        <w:t>Opštinu</w:t>
      </w:r>
      <w:r w:rsidR="00C75378">
        <w:rPr>
          <w:rFonts w:eastAsiaTheme="minorHAnsi"/>
          <w:color w:val="1A1A1A"/>
        </w:rPr>
        <w:t xml:space="preserve"> </w:t>
      </w:r>
      <w:r w:rsidR="00DC6A60" w:rsidRPr="00C75378">
        <w:rPr>
          <w:rFonts w:eastAsiaTheme="minorHAnsi"/>
          <w:color w:val="1A1A1A"/>
        </w:rPr>
        <w:t>Kučevo</w:t>
      </w:r>
      <w:r w:rsidRPr="00C75378">
        <w:rPr>
          <w:rFonts w:eastAsiaTheme="minorHAnsi"/>
          <w:color w:val="1A1A1A"/>
        </w:rPr>
        <w:t>,</w:t>
      </w:r>
      <w:r w:rsid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kao</w:t>
      </w:r>
      <w:r w:rsid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Poverioca, da predatu</w:t>
      </w:r>
      <w:r w:rsid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menicu</w:t>
      </w:r>
      <w:r w:rsid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može</w:t>
      </w:r>
      <w:r w:rsid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popuniti</w:t>
      </w:r>
      <w:r w:rsid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b/>
          <w:color w:val="1A1A1A"/>
        </w:rPr>
        <w:t>u iznosu</w:t>
      </w:r>
      <w:r w:rsidR="00C75378">
        <w:rPr>
          <w:rFonts w:eastAsiaTheme="minorHAnsi"/>
          <w:b/>
          <w:color w:val="1A1A1A"/>
        </w:rPr>
        <w:t xml:space="preserve"> </w:t>
      </w:r>
      <w:r w:rsidRPr="00C75378">
        <w:rPr>
          <w:rFonts w:eastAsiaTheme="minorHAnsi"/>
          <w:b/>
          <w:color w:val="1A1A1A"/>
        </w:rPr>
        <w:t>od</w:t>
      </w:r>
      <w:r w:rsidR="003675CD" w:rsidRPr="00C75378">
        <w:rPr>
          <w:rFonts w:eastAsiaTheme="minorHAnsi"/>
          <w:b/>
          <w:color w:val="1A1A1A"/>
        </w:rPr>
        <w:t xml:space="preserve"> 37.510,40 </w:t>
      </w:r>
      <w:r w:rsidR="00A412A8" w:rsidRPr="00C75378">
        <w:rPr>
          <w:b/>
        </w:rPr>
        <w:t>RSD bez PDV-a</w:t>
      </w:r>
      <w:r w:rsidR="00E60D60" w:rsidRPr="00C75378">
        <w:rPr>
          <w:b/>
        </w:rPr>
        <w:t>.</w:t>
      </w:r>
      <w:r w:rsidRPr="00C75378">
        <w:rPr>
          <w:rFonts w:eastAsiaTheme="minorHAnsi"/>
          <w:color w:val="1A1A1A"/>
        </w:rPr>
        <w:t> </w:t>
      </w:r>
    </w:p>
    <w:p w:rsidR="00F7215C" w:rsidRPr="00C75378" w:rsidRDefault="00B412D6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C75378">
        <w:rPr>
          <w:rFonts w:eastAsiaTheme="minorHAnsi"/>
          <w:color w:val="1A1A1A"/>
        </w:rPr>
        <w:t>Ovlašćujemo</w:t>
      </w:r>
      <w:r w:rsidR="00C75378">
        <w:rPr>
          <w:rFonts w:eastAsiaTheme="minorHAnsi"/>
          <w:color w:val="1A1A1A"/>
        </w:rPr>
        <w:t xml:space="preserve"> </w:t>
      </w:r>
      <w:r w:rsidR="00DF0E07" w:rsidRPr="00C75378">
        <w:rPr>
          <w:rFonts w:eastAsiaTheme="minorHAnsi"/>
          <w:color w:val="1A1A1A"/>
        </w:rPr>
        <w:t>Opštinu</w:t>
      </w:r>
      <w:r w:rsidR="00C75378">
        <w:rPr>
          <w:rFonts w:eastAsiaTheme="minorHAnsi"/>
          <w:color w:val="1A1A1A"/>
        </w:rPr>
        <w:t xml:space="preserve"> </w:t>
      </w:r>
      <w:r w:rsidR="00FD30E0" w:rsidRPr="00C75378">
        <w:rPr>
          <w:rFonts w:eastAsiaTheme="minorHAnsi"/>
          <w:color w:val="1A1A1A"/>
        </w:rPr>
        <w:t>Kučevo</w:t>
      </w:r>
      <w:r w:rsidR="00F7215C" w:rsidRPr="00C75378">
        <w:rPr>
          <w:rFonts w:eastAsiaTheme="minorHAnsi"/>
          <w:color w:val="1A1A1A"/>
        </w:rPr>
        <w:t>,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kao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Poverioca, da priloženu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hartiju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od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vrednosti – menicu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popuni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i to sa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dospećem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po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viđenju, bezuslovno</w:t>
      </w:r>
      <w:r w:rsidR="00493089" w:rsidRPr="00C75378">
        <w:rPr>
          <w:rFonts w:eastAsiaTheme="minorHAnsi"/>
          <w:color w:val="1A1A1A"/>
        </w:rPr>
        <w:t xml:space="preserve"> </w:t>
      </w:r>
      <w:r w:rsidR="00C75378">
        <w:rPr>
          <w:rFonts w:eastAsiaTheme="minorHAnsi"/>
          <w:color w:val="1A1A1A"/>
        </w:rPr>
        <w:t>i</w:t>
      </w:r>
      <w:r w:rsidR="00493089" w:rsidRP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neopozivo, bez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protesta</w:t>
      </w:r>
      <w:r w:rsidR="00493089" w:rsidRPr="00C75378">
        <w:rPr>
          <w:rFonts w:eastAsiaTheme="minorHAnsi"/>
          <w:color w:val="1A1A1A"/>
        </w:rPr>
        <w:t xml:space="preserve"> </w:t>
      </w:r>
      <w:r w:rsidR="00C75378">
        <w:rPr>
          <w:rFonts w:eastAsiaTheme="minorHAnsi"/>
          <w:color w:val="1A1A1A"/>
        </w:rPr>
        <w:t>i</w:t>
      </w:r>
      <w:r w:rsidR="00493089" w:rsidRP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troškova, vansudski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i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inicirana</w:t>
      </w:r>
      <w:r w:rsid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platu</w:t>
      </w:r>
      <w:r w:rsidR="00C75378">
        <w:rPr>
          <w:rFonts w:eastAsiaTheme="minorHAnsi"/>
          <w:color w:val="1A1A1A"/>
        </w:rPr>
        <w:t xml:space="preserve"> i</w:t>
      </w:r>
      <w:r w:rsidR="00493089" w:rsidRPr="00C75378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z</w:t>
      </w:r>
      <w:r w:rsidR="00D66936">
        <w:rPr>
          <w:rFonts w:eastAsiaTheme="minorHAnsi"/>
          <w:color w:val="1A1A1A"/>
        </w:rPr>
        <w:t>a</w:t>
      </w:r>
      <w:r w:rsidR="00F7215C" w:rsidRPr="00C75378">
        <w:rPr>
          <w:rFonts w:eastAsiaTheme="minorHAnsi"/>
          <w:color w:val="1A1A1A"/>
        </w:rPr>
        <w:t>davanjem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naloga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za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naplatu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na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teret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računa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Dužnika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kod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poslovne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banke, a u korist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računa</w:t>
      </w:r>
      <w:r w:rsidR="00D66936">
        <w:rPr>
          <w:rFonts w:eastAsiaTheme="minorHAnsi"/>
          <w:color w:val="1A1A1A"/>
        </w:rPr>
        <w:t xml:space="preserve"> </w:t>
      </w:r>
      <w:r w:rsidR="00F7215C" w:rsidRPr="00C75378">
        <w:rPr>
          <w:rFonts w:eastAsiaTheme="minorHAnsi"/>
          <w:color w:val="1A1A1A"/>
        </w:rPr>
        <w:t>Poverioca.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C75378">
        <w:rPr>
          <w:rFonts w:eastAsiaTheme="minorHAnsi"/>
          <w:color w:val="1A1A1A"/>
        </w:rPr>
        <w:t>Ovim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izričito</w:t>
      </w:r>
      <w:r w:rsidR="00493089" w:rsidRPr="00C75378">
        <w:rPr>
          <w:rFonts w:eastAsiaTheme="minorHAnsi"/>
          <w:color w:val="1A1A1A"/>
        </w:rPr>
        <w:t xml:space="preserve"> </w:t>
      </w:r>
      <w:r w:rsidR="00D66936">
        <w:rPr>
          <w:rFonts w:eastAsiaTheme="minorHAnsi"/>
          <w:color w:val="1A1A1A"/>
        </w:rPr>
        <w:t>i</w:t>
      </w:r>
      <w:r w:rsidR="00493089" w:rsidRP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bezuslovno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ovlašćujemo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banke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kod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kojih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imamo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račune, da naplatu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izvrše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teret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računa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Dužnika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kod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tih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banaka, odnosno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ovlašćujemo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ove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banke da podnete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naloge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naplatu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zavedu u evidenciju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redosleda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čekanja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zvog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eventualnih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nedostataka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sredstava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računu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ili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zbog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obaveze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poštovanja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redosleda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naplate, sa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računa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utvrđenog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Zakonom o platnom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prometu</w:t>
      </w:r>
      <w:r w:rsidR="00493089" w:rsidRPr="00C75378">
        <w:rPr>
          <w:rFonts w:eastAsiaTheme="minorHAnsi"/>
          <w:color w:val="1A1A1A"/>
        </w:rPr>
        <w:t xml:space="preserve"> </w:t>
      </w:r>
      <w:r w:rsidR="00D66936">
        <w:rPr>
          <w:rFonts w:eastAsiaTheme="minorHAnsi"/>
          <w:color w:val="1A1A1A"/>
        </w:rPr>
        <w:t>i</w:t>
      </w:r>
      <w:r w:rsidR="00493089" w:rsidRP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propisima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donetim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osnovu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ovog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Zakona, te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istovremeno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izjavljujemo da se odričemo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prava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povlačenje</w:t>
      </w:r>
      <w:r w:rsidR="00174409" w:rsidRPr="00C75378">
        <w:rPr>
          <w:rFonts w:eastAsiaTheme="minorHAnsi"/>
          <w:color w:val="1A1A1A"/>
        </w:rPr>
        <w:t xml:space="preserve"> </w:t>
      </w:r>
      <w:r w:rsidR="00D66936">
        <w:rPr>
          <w:rFonts w:eastAsiaTheme="minorHAnsi"/>
          <w:color w:val="1A1A1A"/>
        </w:rPr>
        <w:t>i</w:t>
      </w:r>
      <w:r w:rsidR="00174409" w:rsidRP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otkazivanje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naloga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naplatu</w:t>
      </w:r>
      <w:r w:rsidR="00174409" w:rsidRPr="00C75378">
        <w:rPr>
          <w:rFonts w:eastAsiaTheme="minorHAnsi"/>
          <w:color w:val="1A1A1A"/>
        </w:rPr>
        <w:t xml:space="preserve"> </w:t>
      </w:r>
      <w:r w:rsidR="00D66936">
        <w:rPr>
          <w:rFonts w:eastAsiaTheme="minorHAnsi"/>
          <w:color w:val="1A1A1A"/>
        </w:rPr>
        <w:t>i</w:t>
      </w:r>
      <w:r w:rsidR="00174409" w:rsidRP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storniranje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zaduženja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po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osnovu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obaveza</w:t>
      </w:r>
      <w:r w:rsidR="00D66936">
        <w:rPr>
          <w:rFonts w:eastAsiaTheme="minorHAnsi"/>
          <w:color w:val="1A1A1A"/>
        </w:rPr>
        <w:t xml:space="preserve"> </w:t>
      </w:r>
      <w:r w:rsidR="00174409" w:rsidRPr="00C75378">
        <w:rPr>
          <w:rFonts w:eastAsiaTheme="minorHAnsi"/>
          <w:color w:val="1A1A1A"/>
        </w:rPr>
        <w:t>i</w:t>
      </w:r>
      <w:r w:rsidRPr="00C75378">
        <w:rPr>
          <w:rFonts w:eastAsiaTheme="minorHAnsi"/>
          <w:color w:val="1A1A1A"/>
        </w:rPr>
        <w:t>z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predmeta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javnog</w:t>
      </w:r>
      <w:r w:rsidR="00D66936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poziva.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C75378">
        <w:rPr>
          <w:rFonts w:eastAsiaTheme="minorHAnsi"/>
          <w:color w:val="1A1A1A"/>
        </w:rPr>
        <w:t> 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C75378">
        <w:rPr>
          <w:rFonts w:eastAsiaTheme="minorHAnsi"/>
          <w:color w:val="1A1A1A"/>
        </w:rPr>
        <w:t>Menica je važeća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i u slučaju da u toku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trajanja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Ugovora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dođe do: promena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lica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ovlašćenih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zastupanje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preduzeća, lica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ovlašćenih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raspolaganje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sredstvima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sa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računa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Dužnika, promene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pečata, statusnih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promena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kod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Dužnika, osnivanja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novih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pravnih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subjekata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od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strane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Dužnika</w:t>
      </w:r>
      <w:r w:rsidR="00481EF3" w:rsidRPr="00C75378">
        <w:rPr>
          <w:rFonts w:eastAsiaTheme="minorHAnsi"/>
          <w:color w:val="1A1A1A"/>
        </w:rPr>
        <w:t xml:space="preserve"> </w:t>
      </w:r>
      <w:r w:rsidR="002C3B8E">
        <w:rPr>
          <w:rFonts w:eastAsiaTheme="minorHAnsi"/>
          <w:color w:val="1A1A1A"/>
        </w:rPr>
        <w:t xml:space="preserve">i </w:t>
      </w:r>
      <w:r w:rsidRPr="00C75378">
        <w:rPr>
          <w:rFonts w:eastAsiaTheme="minorHAnsi"/>
          <w:color w:val="1A1A1A"/>
        </w:rPr>
        <w:t>drugih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promena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od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značaja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za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pravni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promet.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C75378">
        <w:rPr>
          <w:rFonts w:eastAsiaTheme="minorHAnsi"/>
          <w:color w:val="1A1A1A"/>
        </w:rPr>
        <w:t> 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C75378">
        <w:rPr>
          <w:rFonts w:eastAsiaTheme="minorHAnsi"/>
          <w:color w:val="1A1A1A"/>
        </w:rPr>
        <w:t>Menica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važi</w:t>
      </w:r>
      <w:r w:rsidR="002C3B8E">
        <w:rPr>
          <w:rFonts w:eastAsiaTheme="minorHAnsi"/>
          <w:color w:val="1A1A1A"/>
        </w:rPr>
        <w:t xml:space="preserve"> </w:t>
      </w:r>
      <w:r w:rsidR="00A67EEA" w:rsidRPr="00C75378">
        <w:rPr>
          <w:rFonts w:eastAsiaTheme="minorHAnsi"/>
          <w:color w:val="1A1A1A"/>
        </w:rPr>
        <w:t xml:space="preserve">minimum </w:t>
      </w:r>
      <w:r w:rsidRPr="00C75378">
        <w:rPr>
          <w:rFonts w:eastAsiaTheme="minorHAnsi"/>
          <w:color w:val="1A1A1A"/>
        </w:rPr>
        <w:t>30 (trideset) dana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duže</w:t>
      </w:r>
      <w:r w:rsidR="002C3B8E">
        <w:rPr>
          <w:rFonts w:eastAsiaTheme="minorHAnsi"/>
          <w:color w:val="1A1A1A"/>
        </w:rPr>
        <w:t xml:space="preserve"> od </w:t>
      </w:r>
      <w:r w:rsidRPr="00C75378">
        <w:rPr>
          <w:rFonts w:eastAsiaTheme="minorHAnsi"/>
          <w:color w:val="1A1A1A"/>
        </w:rPr>
        <w:t>roka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važnosti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ponude,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nakon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čega je Poverilac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dužan da menicu</w:t>
      </w:r>
      <w:r w:rsidR="00481EF3" w:rsidRPr="00C75378">
        <w:rPr>
          <w:rFonts w:eastAsiaTheme="minorHAnsi"/>
          <w:color w:val="1A1A1A"/>
        </w:rPr>
        <w:t xml:space="preserve"> </w:t>
      </w:r>
      <w:r w:rsidR="002C3B8E">
        <w:rPr>
          <w:rFonts w:eastAsiaTheme="minorHAnsi"/>
          <w:color w:val="1A1A1A"/>
        </w:rPr>
        <w:t>i</w:t>
      </w:r>
      <w:r w:rsidR="00481EF3" w:rsidRP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menično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ovlašćenje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vrati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Dužniku.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C75378">
        <w:rPr>
          <w:rFonts w:eastAsiaTheme="minorHAnsi"/>
          <w:color w:val="1A1A1A"/>
        </w:rPr>
        <w:t> 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  <w:r w:rsidRPr="00C75378">
        <w:rPr>
          <w:rFonts w:eastAsiaTheme="minorHAnsi"/>
          <w:color w:val="1A1A1A"/>
        </w:rPr>
        <w:t>U prilo</w:t>
      </w:r>
      <w:r w:rsidR="00DD7C61" w:rsidRPr="00C75378">
        <w:rPr>
          <w:rFonts w:eastAsiaTheme="minorHAnsi"/>
          <w:color w:val="1A1A1A"/>
        </w:rPr>
        <w:t>gu</w:t>
      </w:r>
      <w:r w:rsidR="002C3B8E">
        <w:rPr>
          <w:rFonts w:eastAsiaTheme="minorHAnsi"/>
          <w:color w:val="1A1A1A"/>
        </w:rPr>
        <w:t xml:space="preserve"> </w:t>
      </w:r>
      <w:r w:rsidR="00DD7C61" w:rsidRPr="00C75378">
        <w:rPr>
          <w:rFonts w:eastAsiaTheme="minorHAnsi"/>
          <w:color w:val="1A1A1A"/>
        </w:rPr>
        <w:t>dostavljamo</w:t>
      </w:r>
      <w:r w:rsidR="002C3B8E">
        <w:rPr>
          <w:rFonts w:eastAsiaTheme="minorHAnsi"/>
          <w:color w:val="1A1A1A"/>
        </w:rPr>
        <w:t xml:space="preserve"> </w:t>
      </w:r>
      <w:r w:rsidR="00DD7C61" w:rsidRPr="00C75378">
        <w:rPr>
          <w:rFonts w:eastAsiaTheme="minorHAnsi"/>
          <w:color w:val="1A1A1A"/>
        </w:rPr>
        <w:t>predmetnu</w:t>
      </w:r>
      <w:r w:rsidR="002C3B8E">
        <w:rPr>
          <w:rFonts w:eastAsiaTheme="minorHAnsi"/>
          <w:color w:val="1A1A1A"/>
        </w:rPr>
        <w:t xml:space="preserve"> </w:t>
      </w:r>
      <w:r w:rsidR="00DD7C61" w:rsidRPr="00C75378">
        <w:rPr>
          <w:rFonts w:eastAsiaTheme="minorHAnsi"/>
          <w:color w:val="1A1A1A"/>
        </w:rPr>
        <w:t>blanko</w:t>
      </w:r>
      <w:r w:rsidRPr="00C75378">
        <w:rPr>
          <w:rFonts w:eastAsiaTheme="minorHAnsi"/>
          <w:color w:val="1A1A1A"/>
        </w:rPr>
        <w:t xml:space="preserve"> solo menicu</w:t>
      </w:r>
      <w:r w:rsidR="00EF4961" w:rsidRPr="00C75378">
        <w:rPr>
          <w:rFonts w:eastAsiaTheme="minorHAnsi"/>
          <w:color w:val="1A1A1A"/>
        </w:rPr>
        <w:t xml:space="preserve"> </w:t>
      </w:r>
      <w:r w:rsidR="002C3B8E">
        <w:rPr>
          <w:rFonts w:eastAsiaTheme="minorHAnsi"/>
          <w:color w:val="1A1A1A"/>
        </w:rPr>
        <w:t>i</w:t>
      </w:r>
      <w:r w:rsidR="00EF4961" w:rsidRPr="00C75378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karton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deponovanih</w:t>
      </w:r>
      <w:r w:rsidR="002C3B8E">
        <w:rPr>
          <w:rFonts w:eastAsiaTheme="minorHAnsi"/>
          <w:color w:val="1A1A1A"/>
        </w:rPr>
        <w:t xml:space="preserve"> </w:t>
      </w:r>
      <w:r w:rsidRPr="00C75378">
        <w:rPr>
          <w:rFonts w:eastAsiaTheme="minorHAnsi"/>
          <w:color w:val="1A1A1A"/>
        </w:rPr>
        <w:t>potpis</w:t>
      </w:r>
      <w:r w:rsidR="00DD7C61" w:rsidRPr="00C75378">
        <w:rPr>
          <w:rFonts w:eastAsiaTheme="minorHAnsi"/>
          <w:color w:val="1A1A1A"/>
        </w:rPr>
        <w:t>a</w:t>
      </w:r>
      <w:r w:rsidR="002C3B8E">
        <w:rPr>
          <w:rFonts w:eastAsiaTheme="minorHAnsi"/>
          <w:color w:val="1A1A1A"/>
        </w:rPr>
        <w:t xml:space="preserve"> </w:t>
      </w:r>
      <w:r w:rsidR="00DD7C61" w:rsidRPr="00C75378">
        <w:rPr>
          <w:rFonts w:eastAsiaTheme="minorHAnsi"/>
          <w:color w:val="1A1A1A"/>
        </w:rPr>
        <w:t>lica</w:t>
      </w:r>
      <w:r w:rsidR="002C3B8E">
        <w:rPr>
          <w:rFonts w:eastAsiaTheme="minorHAnsi"/>
          <w:color w:val="1A1A1A"/>
        </w:rPr>
        <w:t xml:space="preserve"> </w:t>
      </w:r>
      <w:r w:rsidR="00DD7C61" w:rsidRPr="00C75378">
        <w:rPr>
          <w:rFonts w:eastAsiaTheme="minorHAnsi"/>
          <w:color w:val="1A1A1A"/>
        </w:rPr>
        <w:t>ovlašćenih</w:t>
      </w:r>
      <w:r w:rsidR="002C3B8E">
        <w:rPr>
          <w:rFonts w:eastAsiaTheme="minorHAnsi"/>
          <w:color w:val="1A1A1A"/>
        </w:rPr>
        <w:t xml:space="preserve"> </w:t>
      </w:r>
      <w:r w:rsidR="00DD7C61" w:rsidRPr="00C75378">
        <w:rPr>
          <w:rFonts w:eastAsiaTheme="minorHAnsi"/>
          <w:color w:val="1A1A1A"/>
        </w:rPr>
        <w:t>za</w:t>
      </w:r>
      <w:r w:rsidR="002C3B8E">
        <w:rPr>
          <w:rFonts w:eastAsiaTheme="minorHAnsi"/>
          <w:color w:val="1A1A1A"/>
        </w:rPr>
        <w:t xml:space="preserve"> </w:t>
      </w:r>
      <w:r w:rsidR="00DD7C61" w:rsidRPr="00C75378">
        <w:rPr>
          <w:rFonts w:eastAsiaTheme="minorHAnsi"/>
          <w:color w:val="1A1A1A"/>
        </w:rPr>
        <w:t>zastupanje, kopiju obrasca overenih  potpisa lica ovlašćenih za zastupanje (OP obrazac) i potvrdu banke o prijemu zahteva za registraciju menice (Zahtev za registraciju/brisanje menice, overen od strane banke).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</w:p>
    <w:p w:rsidR="00E92E73" w:rsidRPr="00C75378" w:rsidRDefault="00E92E73" w:rsidP="00F7215C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</w:p>
    <w:p w:rsidR="00F7215C" w:rsidRPr="00C75378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i/>
          <w:iCs/>
          <w:color w:val="1A1A1A"/>
          <w:u w:val="single"/>
        </w:rPr>
      </w:pPr>
      <w:r w:rsidRPr="00C75378">
        <w:rPr>
          <w:rFonts w:eastAsiaTheme="minorHAnsi"/>
          <w:b/>
          <w:bCs/>
          <w:color w:val="1A1A1A"/>
        </w:rPr>
        <w:t>Datum:</w:t>
      </w:r>
      <w:r w:rsidRPr="00C75378">
        <w:rPr>
          <w:rFonts w:eastAsiaTheme="minorHAnsi"/>
          <w:i/>
          <w:iCs/>
          <w:color w:val="1A1A1A"/>
          <w:u w:val="single"/>
        </w:rPr>
        <w:t>[Upisati datum izdavanja]</w:t>
      </w:r>
      <w:r w:rsidRPr="00C75378">
        <w:rPr>
          <w:rFonts w:eastAsiaTheme="minorHAnsi"/>
          <w:i/>
          <w:iCs/>
          <w:color w:val="1A1A1A"/>
        </w:rPr>
        <w:t xml:space="preserve">               </w:t>
      </w:r>
      <w:r w:rsidRPr="00C75378">
        <w:rPr>
          <w:rFonts w:eastAsiaTheme="minorHAnsi"/>
          <w:i/>
          <w:iCs/>
          <w:color w:val="1A1A1A"/>
          <w:u w:val="single"/>
        </w:rPr>
        <w:t>[Potpisovlašćenoglicaioverapečatom]</w:t>
      </w:r>
    </w:p>
    <w:p w:rsidR="00F7215C" w:rsidRPr="00C75378" w:rsidRDefault="00F7215C" w:rsidP="00F7215C">
      <w:pPr>
        <w:widowControl w:val="0"/>
        <w:autoSpaceDE w:val="0"/>
        <w:autoSpaceDN w:val="0"/>
        <w:adjustRightInd w:val="0"/>
        <w:rPr>
          <w:rFonts w:eastAsiaTheme="minorHAnsi"/>
          <w:color w:val="1A1A1A"/>
        </w:rPr>
      </w:pPr>
    </w:p>
    <w:p w:rsidR="008756DC" w:rsidRPr="00C75378" w:rsidRDefault="008756DC"/>
    <w:sectPr w:rsidR="008756DC" w:rsidRPr="00C75378" w:rsidSect="00BB72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C72" w:rsidRDefault="00D02C72" w:rsidP="00F7215C">
      <w:r>
        <w:separator/>
      </w:r>
    </w:p>
  </w:endnote>
  <w:endnote w:type="continuationSeparator" w:id="0">
    <w:p w:rsidR="00D02C72" w:rsidRDefault="00D02C72" w:rsidP="00F7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C72" w:rsidRDefault="00D02C72" w:rsidP="00F7215C">
      <w:r>
        <w:separator/>
      </w:r>
    </w:p>
  </w:footnote>
  <w:footnote w:type="continuationSeparator" w:id="0">
    <w:p w:rsidR="00D02C72" w:rsidRDefault="00D02C72" w:rsidP="00F72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15C" w:rsidRPr="00F7215C" w:rsidRDefault="00F7215C" w:rsidP="00F7215C">
    <w:pPr>
      <w:pStyle w:val="Header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15C"/>
    <w:rsid w:val="00017215"/>
    <w:rsid w:val="00022724"/>
    <w:rsid w:val="00023C6E"/>
    <w:rsid w:val="000557E4"/>
    <w:rsid w:val="000628BF"/>
    <w:rsid w:val="00174409"/>
    <w:rsid w:val="00196B44"/>
    <w:rsid w:val="002014DB"/>
    <w:rsid w:val="002208C1"/>
    <w:rsid w:val="002434F6"/>
    <w:rsid w:val="002C3B8E"/>
    <w:rsid w:val="002F456A"/>
    <w:rsid w:val="003675CD"/>
    <w:rsid w:val="0039321F"/>
    <w:rsid w:val="00411A4B"/>
    <w:rsid w:val="004662D7"/>
    <w:rsid w:val="004804DE"/>
    <w:rsid w:val="00481EF3"/>
    <w:rsid w:val="00493089"/>
    <w:rsid w:val="004C1A1B"/>
    <w:rsid w:val="00536233"/>
    <w:rsid w:val="00575BCF"/>
    <w:rsid w:val="005F7855"/>
    <w:rsid w:val="006328F5"/>
    <w:rsid w:val="006B3C12"/>
    <w:rsid w:val="006B5A50"/>
    <w:rsid w:val="00700A64"/>
    <w:rsid w:val="00736B2D"/>
    <w:rsid w:val="007C2065"/>
    <w:rsid w:val="00816605"/>
    <w:rsid w:val="00830462"/>
    <w:rsid w:val="0085085E"/>
    <w:rsid w:val="008756DC"/>
    <w:rsid w:val="008924B8"/>
    <w:rsid w:val="008B4863"/>
    <w:rsid w:val="008C1467"/>
    <w:rsid w:val="008C7925"/>
    <w:rsid w:val="009106F6"/>
    <w:rsid w:val="0091768D"/>
    <w:rsid w:val="00953AE8"/>
    <w:rsid w:val="00965B03"/>
    <w:rsid w:val="0097596F"/>
    <w:rsid w:val="00981788"/>
    <w:rsid w:val="00991B44"/>
    <w:rsid w:val="009B01B6"/>
    <w:rsid w:val="00A412A8"/>
    <w:rsid w:val="00A67EEA"/>
    <w:rsid w:val="00AB1384"/>
    <w:rsid w:val="00B412D6"/>
    <w:rsid w:val="00B54D20"/>
    <w:rsid w:val="00B613B8"/>
    <w:rsid w:val="00B70946"/>
    <w:rsid w:val="00B847E4"/>
    <w:rsid w:val="00B90E59"/>
    <w:rsid w:val="00BA137F"/>
    <w:rsid w:val="00BB724C"/>
    <w:rsid w:val="00C523A7"/>
    <w:rsid w:val="00C742AF"/>
    <w:rsid w:val="00C75378"/>
    <w:rsid w:val="00C77FEC"/>
    <w:rsid w:val="00D02C72"/>
    <w:rsid w:val="00D24F2A"/>
    <w:rsid w:val="00D51CB9"/>
    <w:rsid w:val="00D66936"/>
    <w:rsid w:val="00DB09F3"/>
    <w:rsid w:val="00DC6A60"/>
    <w:rsid w:val="00DD7C61"/>
    <w:rsid w:val="00DF0E07"/>
    <w:rsid w:val="00E60D60"/>
    <w:rsid w:val="00E92E73"/>
    <w:rsid w:val="00EE1FD5"/>
    <w:rsid w:val="00EF4961"/>
    <w:rsid w:val="00F23996"/>
    <w:rsid w:val="00F7215C"/>
    <w:rsid w:val="00F87854"/>
    <w:rsid w:val="00FA2E21"/>
    <w:rsid w:val="00FD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F83C2-9016-43F8-9B1A-BAC20317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15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721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15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D7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Knežević</dc:creator>
  <cp:lastModifiedBy>Ivana Tripković</cp:lastModifiedBy>
  <cp:revision>34</cp:revision>
  <dcterms:created xsi:type="dcterms:W3CDTF">2016-09-09T08:44:00Z</dcterms:created>
  <dcterms:modified xsi:type="dcterms:W3CDTF">2017-12-08T12:47:00Z</dcterms:modified>
</cp:coreProperties>
</file>